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8D0E" w14:textId="77777777" w:rsidR="002078FE" w:rsidRDefault="002078FE" w:rsidP="002078FE">
      <w:pPr>
        <w:pStyle w:val="Heading1"/>
      </w:pPr>
      <w:r>
        <w:t>2027 YRBS Question Proposal Form</w:t>
      </w:r>
    </w:p>
    <w:p w14:paraId="4A9B9C09" w14:textId="7561B841" w:rsidR="00361F05" w:rsidRPr="00FB347F" w:rsidRDefault="002078FE" w:rsidP="00361F05">
      <w:pPr>
        <w:pStyle w:val="Subtitle"/>
      </w:pPr>
      <w:r>
        <w:t>Student Proposals and Feedback (April 2026)</w:t>
      </w:r>
    </w:p>
    <w:p w14:paraId="4F8E0283" w14:textId="77777777" w:rsidR="002078FE" w:rsidRDefault="002078FE" w:rsidP="00E82D0D">
      <w:pPr>
        <w:rPr>
          <w:b/>
          <w:bCs/>
        </w:rPr>
      </w:pPr>
    </w:p>
    <w:p w14:paraId="5E3AC9D0" w14:textId="41432367" w:rsidR="007C178C" w:rsidRPr="00C3416C" w:rsidRDefault="007C178C" w:rsidP="007C178C">
      <w:pPr>
        <w:spacing w:after="160"/>
        <w:ind w:left="450" w:hanging="360"/>
        <w:contextualSpacing/>
      </w:pPr>
      <w:r>
        <w:t>P</w:t>
      </w:r>
      <w:r w:rsidRPr="00C3416C">
        <w:t>lease keep in mind the following criteria for YRBS questions:</w:t>
      </w:r>
    </w:p>
    <w:p w14:paraId="7DC5B32D" w14:textId="77777777" w:rsidR="00064F36" w:rsidRDefault="003F1718" w:rsidP="007C178C">
      <w:pPr>
        <w:pStyle w:val="ListParagraph"/>
        <w:numPr>
          <w:ilvl w:val="0"/>
          <w:numId w:val="42"/>
        </w:numPr>
        <w:spacing w:before="0" w:after="200" w:line="276" w:lineRule="auto"/>
        <w:ind w:left="1080"/>
        <w:contextualSpacing/>
        <w:rPr>
          <w:rFonts w:cstheme="minorHAnsi"/>
        </w:rPr>
      </w:pPr>
      <w:r>
        <w:rPr>
          <w:rFonts w:cstheme="minorHAnsi"/>
        </w:rPr>
        <w:t xml:space="preserve">All questions must be multiple choice. </w:t>
      </w:r>
    </w:p>
    <w:p w14:paraId="69F15A6D" w14:textId="77777777" w:rsidR="00CF6312" w:rsidRDefault="007C178C" w:rsidP="00CF6312">
      <w:pPr>
        <w:pStyle w:val="ListParagraph"/>
        <w:numPr>
          <w:ilvl w:val="1"/>
          <w:numId w:val="42"/>
        </w:numPr>
        <w:spacing w:before="0" w:after="200" w:line="276" w:lineRule="auto"/>
        <w:ind w:left="1440"/>
        <w:contextualSpacing/>
        <w:rPr>
          <w:rFonts w:cstheme="minorHAnsi"/>
        </w:rPr>
      </w:pPr>
      <w:r w:rsidRPr="00D53982">
        <w:rPr>
          <w:rFonts w:cstheme="minorHAnsi"/>
        </w:rPr>
        <w:t>Each question is limited to eight mutually exclusive response options</w:t>
      </w:r>
      <w:r w:rsidR="003F1718">
        <w:rPr>
          <w:rFonts w:cstheme="minorHAnsi"/>
        </w:rPr>
        <w:t xml:space="preserve"> (a-h).</w:t>
      </w:r>
    </w:p>
    <w:p w14:paraId="5E089035" w14:textId="14087F9A" w:rsidR="007C178C" w:rsidRPr="00CF6312" w:rsidRDefault="007C178C" w:rsidP="00CF6312">
      <w:pPr>
        <w:pStyle w:val="ListParagraph"/>
        <w:numPr>
          <w:ilvl w:val="1"/>
          <w:numId w:val="42"/>
        </w:numPr>
        <w:spacing w:before="0" w:after="200" w:line="276" w:lineRule="auto"/>
        <w:ind w:left="1440"/>
        <w:contextualSpacing/>
        <w:rPr>
          <w:rFonts w:cstheme="minorHAnsi"/>
        </w:rPr>
      </w:pPr>
      <w:r w:rsidRPr="00CF6312">
        <w:rPr>
          <w:rFonts w:cstheme="minorHAnsi"/>
        </w:rPr>
        <w:t>A “mark all that apply” format cannot be used.</w:t>
      </w:r>
    </w:p>
    <w:p w14:paraId="099126C9" w14:textId="220C881C" w:rsidR="007C178C" w:rsidRDefault="00225A30" w:rsidP="007C178C">
      <w:pPr>
        <w:pStyle w:val="ListParagraph"/>
        <w:numPr>
          <w:ilvl w:val="0"/>
          <w:numId w:val="42"/>
        </w:numPr>
        <w:spacing w:before="0" w:after="200" w:line="276" w:lineRule="auto"/>
        <w:ind w:left="1080"/>
        <w:contextualSpacing/>
        <w:rPr>
          <w:rFonts w:cstheme="minorHAnsi"/>
        </w:rPr>
      </w:pPr>
      <w:r>
        <w:rPr>
          <w:rFonts w:cstheme="minorHAnsi"/>
        </w:rPr>
        <w:t>Questions in a</w:t>
      </w:r>
      <w:r w:rsidR="007C178C" w:rsidRPr="00D53982">
        <w:rPr>
          <w:rFonts w:cstheme="minorHAnsi"/>
        </w:rPr>
        <w:t xml:space="preserve"> “grid” format cannot be used.</w:t>
      </w:r>
      <w:r w:rsidR="009714B1">
        <w:rPr>
          <w:rFonts w:cstheme="minorHAnsi"/>
        </w:rPr>
        <w:t xml:space="preserve"> </w:t>
      </w:r>
    </w:p>
    <w:p w14:paraId="3A0AFFDA" w14:textId="3DC307F7" w:rsidR="009714B1" w:rsidRPr="00D53982" w:rsidRDefault="00590B4B" w:rsidP="009714B1">
      <w:pPr>
        <w:pStyle w:val="ListParagraph"/>
        <w:numPr>
          <w:ilvl w:val="1"/>
          <w:numId w:val="42"/>
        </w:numPr>
        <w:spacing w:before="0" w:after="200" w:line="276" w:lineRule="auto"/>
        <w:ind w:left="1440"/>
        <w:contextualSpacing/>
        <w:rPr>
          <w:rFonts w:cstheme="minorHAnsi"/>
        </w:rPr>
      </w:pPr>
      <w:r>
        <w:rPr>
          <w:rFonts w:cstheme="minorHAnsi"/>
        </w:rPr>
        <w:t xml:space="preserve">For example, </w:t>
      </w:r>
      <w:proofErr w:type="gramStart"/>
      <w:r w:rsidR="00225A30">
        <w:rPr>
          <w:rFonts w:cstheme="minorHAnsi"/>
        </w:rPr>
        <w:t>For</w:t>
      </w:r>
      <w:proofErr w:type="gramEnd"/>
      <w:r w:rsidR="00225A30">
        <w:rPr>
          <w:rFonts w:cstheme="minorHAnsi"/>
        </w:rPr>
        <w:t xml:space="preserve"> each of the following</w:t>
      </w:r>
      <w:r w:rsidR="006D4602">
        <w:rPr>
          <w:rFonts w:cstheme="minorHAnsi"/>
        </w:rPr>
        <w:t xml:space="preserve"> substances</w:t>
      </w:r>
      <w:r w:rsidR="00225A30">
        <w:rPr>
          <w:rFonts w:cstheme="minorHAnsi"/>
        </w:rPr>
        <w:t>, indicate if</w:t>
      </w:r>
      <w:r w:rsidR="006D4602">
        <w:rPr>
          <w:rFonts w:cstheme="minorHAnsi"/>
        </w:rPr>
        <w:t xml:space="preserve"> . . . .</w:t>
      </w:r>
    </w:p>
    <w:p w14:paraId="2089A538" w14:textId="1587A428" w:rsidR="007C178C" w:rsidRPr="00D53982" w:rsidRDefault="00064F36" w:rsidP="007C178C">
      <w:pPr>
        <w:pStyle w:val="ListParagraph"/>
        <w:numPr>
          <w:ilvl w:val="0"/>
          <w:numId w:val="42"/>
        </w:numPr>
        <w:spacing w:before="0" w:after="200" w:line="276" w:lineRule="auto"/>
        <w:ind w:left="1080"/>
        <w:contextualSpacing/>
        <w:rPr>
          <w:rFonts w:cstheme="minorHAnsi"/>
        </w:rPr>
      </w:pPr>
      <w:r>
        <w:rPr>
          <w:rFonts w:cstheme="minorHAnsi"/>
        </w:rPr>
        <w:t xml:space="preserve">No </w:t>
      </w:r>
      <w:r w:rsidR="007C178C" w:rsidRPr="00D53982">
        <w:rPr>
          <w:rFonts w:cstheme="minorHAnsi"/>
        </w:rPr>
        <w:t>“fill in the blank” format</w:t>
      </w:r>
      <w:r>
        <w:rPr>
          <w:rFonts w:cstheme="minorHAnsi"/>
        </w:rPr>
        <w:t>s</w:t>
      </w:r>
      <w:r w:rsidR="007C178C" w:rsidRPr="00D53982">
        <w:rPr>
          <w:rFonts w:cstheme="minorHAnsi"/>
        </w:rPr>
        <w:t xml:space="preserve"> </w:t>
      </w:r>
      <w:r>
        <w:rPr>
          <w:rFonts w:cstheme="minorHAnsi"/>
        </w:rPr>
        <w:t>or open</w:t>
      </w:r>
      <w:r w:rsidR="006D4602">
        <w:rPr>
          <w:rFonts w:cstheme="minorHAnsi"/>
        </w:rPr>
        <w:t>-</w:t>
      </w:r>
      <w:r>
        <w:rPr>
          <w:rFonts w:cstheme="minorHAnsi"/>
        </w:rPr>
        <w:t xml:space="preserve">ended questions. </w:t>
      </w:r>
    </w:p>
    <w:p w14:paraId="5B9411A9" w14:textId="77777777" w:rsidR="007C178C" w:rsidRPr="00D53982" w:rsidRDefault="007C178C" w:rsidP="007C178C">
      <w:pPr>
        <w:pStyle w:val="ListParagraph"/>
        <w:numPr>
          <w:ilvl w:val="0"/>
          <w:numId w:val="42"/>
        </w:numPr>
        <w:spacing w:before="0" w:after="200" w:line="276" w:lineRule="auto"/>
        <w:ind w:left="1080"/>
        <w:contextualSpacing/>
        <w:rPr>
          <w:rFonts w:cstheme="minorHAnsi"/>
        </w:rPr>
      </w:pPr>
      <w:r w:rsidRPr="00D53982">
        <w:rPr>
          <w:rFonts w:cstheme="minorHAnsi"/>
        </w:rPr>
        <w:t>No skip patterns.</w:t>
      </w:r>
    </w:p>
    <w:p w14:paraId="16E8CEA2" w14:textId="5A7662B3" w:rsidR="00856EA7" w:rsidRDefault="007C178C" w:rsidP="007C178C">
      <w:pPr>
        <w:rPr>
          <w:b/>
          <w:bCs/>
        </w:rPr>
      </w:pPr>
      <w:r w:rsidRPr="00112B86">
        <w:t xml:space="preserve">Ideally, questions should be validated or asked before on another survey. </w:t>
      </w:r>
      <w:r>
        <w:t xml:space="preserve">It is recommended to start by looking at questions on the Optional Question List. These questions have already been approved by </w:t>
      </w:r>
      <w:proofErr w:type="gramStart"/>
      <w:r>
        <w:t>the CDC</w:t>
      </w:r>
      <w:proofErr w:type="gramEnd"/>
    </w:p>
    <w:p w14:paraId="0570FC07" w14:textId="10AE4B1B" w:rsidR="00856EA7" w:rsidRPr="005A76CA" w:rsidRDefault="005A76CA" w:rsidP="00E82D0D">
      <w:r w:rsidRPr="005A76CA">
        <w:t xml:space="preserve">Previous questionnaires are available on the Vermont YRBS webpage at </w:t>
      </w:r>
      <w:hyperlink r:id="rId12" w:history="1">
        <w:r w:rsidRPr="005A76CA">
          <w:rPr>
            <w:rStyle w:val="Hyperlink"/>
          </w:rPr>
          <w:t>www.HealthVermont.gov/YRBS</w:t>
        </w:r>
      </w:hyperlink>
      <w:r w:rsidRPr="005A76CA">
        <w:t xml:space="preserve"> </w:t>
      </w:r>
    </w:p>
    <w:p w14:paraId="2335988A" w14:textId="77777777" w:rsidR="00856EA7" w:rsidRDefault="00856EA7" w:rsidP="00E82D0D">
      <w:pPr>
        <w:rPr>
          <w:b/>
          <w:bCs/>
        </w:rPr>
      </w:pPr>
    </w:p>
    <w:p w14:paraId="3AB4577E" w14:textId="77777777" w:rsidR="00856EA7" w:rsidRDefault="00856EA7" w:rsidP="00E82D0D">
      <w:pPr>
        <w:rPr>
          <w:b/>
          <w:bCs/>
        </w:rPr>
      </w:pPr>
    </w:p>
    <w:tbl>
      <w:tblPr>
        <w:tblStyle w:val="TableGrid"/>
        <w:tblW w:w="510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17"/>
      </w:tblGrid>
      <w:tr w:rsidR="00C36E39" w:rsidRPr="00236FE0" w14:paraId="23B238E7" w14:textId="77777777" w:rsidTr="003B5549">
        <w:trPr>
          <w:trHeight w:val="389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6AA70B3" w14:textId="77777777" w:rsidR="00C36E39" w:rsidRPr="00236FE0" w:rsidRDefault="00C36E39" w:rsidP="003B5549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Primary contact</w:t>
            </w:r>
            <w:r w:rsidRPr="004725FE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with email</w:t>
            </w:r>
          </w:p>
        </w:tc>
      </w:tr>
      <w:tr w:rsidR="00C36E39" w:rsidRPr="00236FE0" w14:paraId="670AD1A8" w14:textId="77777777" w:rsidTr="003B5549">
        <w:trPr>
          <w:trHeight w:val="509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3DC067" w14:textId="77777777" w:rsidR="00C36E39" w:rsidRPr="00236FE0" w:rsidRDefault="00C36E39" w:rsidP="003B5549">
            <w:pPr>
              <w:spacing w:after="160" w:line="259" w:lineRule="auto"/>
              <w:rPr>
                <w:rFonts w:cstheme="minorHAnsi"/>
                <w:b/>
              </w:rPr>
            </w:pPr>
          </w:p>
        </w:tc>
      </w:tr>
      <w:tr w:rsidR="00C36E39" w:rsidRPr="00236FE0" w14:paraId="757BA0D2" w14:textId="77777777" w:rsidTr="003B5549">
        <w:trPr>
          <w:trHeight w:val="455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1A1A9C" w14:textId="77777777" w:rsidR="00C36E39" w:rsidRPr="00236FE0" w:rsidRDefault="00C36E39" w:rsidP="003B5549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Group / School </w:t>
            </w:r>
          </w:p>
        </w:tc>
      </w:tr>
      <w:tr w:rsidR="00C36E39" w:rsidRPr="00236FE0" w14:paraId="11DBD246" w14:textId="77777777" w:rsidTr="003B5549">
        <w:trPr>
          <w:trHeight w:val="950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D58370" w14:textId="77777777" w:rsidR="00C36E39" w:rsidRPr="00236FE0" w:rsidRDefault="00C36E39" w:rsidP="003B5549">
            <w:pPr>
              <w:spacing w:after="160" w:line="259" w:lineRule="auto"/>
              <w:rPr>
                <w:rFonts w:cstheme="minorHAnsi"/>
                <w:b/>
              </w:rPr>
            </w:pPr>
          </w:p>
          <w:p w14:paraId="74202FEF" w14:textId="77777777" w:rsidR="00C36E39" w:rsidRPr="00236FE0" w:rsidRDefault="00C36E39" w:rsidP="003B5549">
            <w:pPr>
              <w:spacing w:line="259" w:lineRule="auto"/>
              <w:rPr>
                <w:rFonts w:cstheme="minorHAnsi"/>
                <w:b/>
              </w:rPr>
            </w:pPr>
          </w:p>
        </w:tc>
      </w:tr>
    </w:tbl>
    <w:p w14:paraId="5FE27906" w14:textId="77777777" w:rsidR="00C36E39" w:rsidRDefault="00C36E39" w:rsidP="00C36E39">
      <w:pPr>
        <w:pStyle w:val="ListParagraph"/>
        <w:numPr>
          <w:ilvl w:val="0"/>
          <w:numId w:val="0"/>
        </w:numPr>
        <w:ind w:left="450"/>
        <w:rPr>
          <w:rFonts w:cstheme="minorHAnsi"/>
          <w:b/>
          <w:bCs/>
        </w:rPr>
      </w:pPr>
    </w:p>
    <w:tbl>
      <w:tblPr>
        <w:tblStyle w:val="TableGrid"/>
        <w:tblW w:w="510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2256"/>
        <w:gridCol w:w="5029"/>
      </w:tblGrid>
      <w:tr w:rsidR="00C36E39" w:rsidRPr="00236FE0" w14:paraId="3DA9875E" w14:textId="77777777" w:rsidTr="003B5549">
        <w:trPr>
          <w:trHeight w:val="38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9BB77" w14:textId="77777777" w:rsidR="00C36E39" w:rsidRPr="00236FE0" w:rsidRDefault="00C36E39" w:rsidP="003B5549">
            <w:pPr>
              <w:rPr>
                <w:rFonts w:cstheme="minorHAnsi"/>
                <w:b/>
              </w:rPr>
            </w:pPr>
            <w:r w:rsidRPr="00236FE0">
              <w:rPr>
                <w:rFonts w:cstheme="minorHAnsi"/>
              </w:rPr>
              <w:br w:type="page"/>
            </w:r>
            <w:r w:rsidRPr="00236FE0">
              <w:rPr>
                <w:rFonts w:cstheme="minorHAnsi"/>
                <w:b/>
              </w:rPr>
              <w:t xml:space="preserve">Which questionnaire are you proposing a question </w:t>
            </w:r>
          </w:p>
        </w:tc>
      </w:tr>
      <w:tr w:rsidR="00C36E39" w:rsidRPr="00236FE0" w14:paraId="5948B096" w14:textId="77777777" w:rsidTr="003B5549">
        <w:trPr>
          <w:trHeight w:val="389"/>
        </w:trPr>
        <w:tc>
          <w:tcPr>
            <w:tcW w:w="117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BBAF166" w14:textId="77777777" w:rsidR="00C36E39" w:rsidRPr="00236FE0" w:rsidRDefault="0067038F" w:rsidP="003B5549">
            <w:pPr>
              <w:tabs>
                <w:tab w:val="left" w:pos="555"/>
                <w:tab w:val="left" w:pos="5307"/>
                <w:tab w:val="left" w:pos="5739"/>
              </w:tabs>
              <w:spacing w:line="259" w:lineRule="auto"/>
              <w:ind w:left="13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  <w:sz w:val="40"/>
                  <w:szCs w:val="40"/>
                </w:rPr>
                <w:id w:val="12928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E39">
                  <w:rPr>
                    <w:rFonts w:ascii="MS Gothic" w:eastAsia="MS Gothic" w:hAnsi="MS Gothic" w:cstheme="minorHAnsi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C36E39" w:rsidRPr="00236FE0">
              <w:rPr>
                <w:rFonts w:cstheme="minorHAnsi"/>
                <w:bCs/>
              </w:rPr>
              <w:t xml:space="preserve"> High School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DCB9E23" w14:textId="77777777" w:rsidR="00C36E39" w:rsidRPr="00236FE0" w:rsidRDefault="0067038F" w:rsidP="003B5549">
            <w:pPr>
              <w:tabs>
                <w:tab w:val="left" w:pos="555"/>
                <w:tab w:val="left" w:pos="5307"/>
                <w:tab w:val="left" w:pos="5739"/>
              </w:tabs>
              <w:ind w:left="130"/>
              <w:rPr>
                <w:rFonts w:cstheme="minorHAnsi"/>
                <w:bCs/>
                <w:sz w:val="40"/>
                <w:szCs w:val="40"/>
              </w:rPr>
            </w:pPr>
            <w:sdt>
              <w:sdtPr>
                <w:rPr>
                  <w:rFonts w:cstheme="minorHAnsi"/>
                  <w:bCs/>
                  <w:sz w:val="40"/>
                  <w:szCs w:val="40"/>
                </w:rPr>
                <w:id w:val="16190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E39" w:rsidRPr="00236FE0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C36E39" w:rsidRPr="00236FE0">
              <w:rPr>
                <w:rFonts w:cstheme="minorHAnsi"/>
                <w:bCs/>
              </w:rPr>
              <w:t xml:space="preserve"> Middle School</w:t>
            </w:r>
          </w:p>
        </w:tc>
        <w:tc>
          <w:tcPr>
            <w:tcW w:w="2642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77E7483" w14:textId="77777777" w:rsidR="00C36E39" w:rsidRPr="00236FE0" w:rsidRDefault="00C36E39" w:rsidP="003B5549">
            <w:pPr>
              <w:tabs>
                <w:tab w:val="left" w:pos="555"/>
                <w:tab w:val="left" w:pos="5307"/>
                <w:tab w:val="left" w:pos="5739"/>
              </w:tabs>
              <w:ind w:left="130"/>
              <w:rPr>
                <w:rFonts w:cstheme="minorHAnsi"/>
                <w:bCs/>
                <w:sz w:val="40"/>
                <w:szCs w:val="40"/>
              </w:rPr>
            </w:pPr>
          </w:p>
        </w:tc>
      </w:tr>
    </w:tbl>
    <w:p w14:paraId="54AB5304" w14:textId="77777777" w:rsidR="00C36E39" w:rsidRDefault="00C36E39" w:rsidP="00C36E39">
      <w:pPr>
        <w:pStyle w:val="ListParagraph"/>
        <w:numPr>
          <w:ilvl w:val="0"/>
          <w:numId w:val="0"/>
        </w:numPr>
        <w:ind w:left="450"/>
        <w:rPr>
          <w:rFonts w:cstheme="minorHAnsi"/>
        </w:rPr>
      </w:pPr>
    </w:p>
    <w:p w14:paraId="10C5CF17" w14:textId="77777777" w:rsidR="00950551" w:rsidRPr="00E04FE1" w:rsidRDefault="00950551" w:rsidP="00C36E39">
      <w:pPr>
        <w:pStyle w:val="ListParagraph"/>
        <w:numPr>
          <w:ilvl w:val="0"/>
          <w:numId w:val="0"/>
        </w:numPr>
        <w:ind w:left="450"/>
        <w:rPr>
          <w:rFonts w:cstheme="minorHAnsi"/>
        </w:rPr>
      </w:pPr>
    </w:p>
    <w:tbl>
      <w:tblPr>
        <w:tblStyle w:val="TableGrid"/>
        <w:tblW w:w="510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17"/>
      </w:tblGrid>
      <w:tr w:rsidR="00C36E39" w:rsidRPr="00236FE0" w14:paraId="5414072E" w14:textId="77777777" w:rsidTr="003B5549">
        <w:trPr>
          <w:trHeight w:val="38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B9CA934" w14:textId="77777777" w:rsidR="00C36E39" w:rsidRPr="00236FE0" w:rsidRDefault="00C36E39" w:rsidP="003B5549">
            <w:pPr>
              <w:spacing w:after="160" w:line="259" w:lineRule="auto"/>
              <w:rPr>
                <w:rFonts w:cstheme="minorHAnsi"/>
                <w:b/>
              </w:rPr>
            </w:pPr>
            <w:r w:rsidRPr="00236FE0">
              <w:rPr>
                <w:rFonts w:cstheme="minorHAnsi"/>
                <w:b/>
              </w:rPr>
              <w:lastRenderedPageBreak/>
              <w:t>WHICH YRBS TOPIC(S) DOES THE PROPOSED QUESTION FOCUS ON (choose all that apply):</w:t>
            </w:r>
          </w:p>
        </w:tc>
      </w:tr>
      <w:tr w:rsidR="00C36E39" w:rsidRPr="00236FE0" w14:paraId="4E2ADFBF" w14:textId="77777777" w:rsidTr="003B5549">
        <w:trPr>
          <w:trHeight w:val="389"/>
        </w:trPr>
        <w:tc>
          <w:tcPr>
            <w:tcW w:w="5000" w:type="pct"/>
            <w:vAlign w:val="center"/>
          </w:tcPr>
          <w:p w14:paraId="1F646101" w14:textId="77777777" w:rsidR="00C36E39" w:rsidRPr="00236FE0" w:rsidRDefault="0067038F" w:rsidP="00557370">
            <w:pPr>
              <w:tabs>
                <w:tab w:val="left" w:pos="555"/>
                <w:tab w:val="left" w:pos="5307"/>
                <w:tab w:val="left" w:pos="5739"/>
              </w:tabs>
              <w:spacing w:after="0"/>
              <w:ind w:left="13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  <w:sz w:val="40"/>
                  <w:szCs w:val="40"/>
                </w:rPr>
                <w:id w:val="147872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E39" w:rsidRPr="00236FE0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C36E39" w:rsidRPr="00236FE0">
              <w:rPr>
                <w:rFonts w:cstheme="minorHAnsi"/>
                <w:bCs/>
              </w:rPr>
              <w:t>Behaviors that contribute to unintentional injuries and violence</w:t>
            </w:r>
            <w:r w:rsidR="00C36E39" w:rsidRPr="00236FE0">
              <w:rPr>
                <w:rFonts w:cstheme="minorHAnsi"/>
                <w:bCs/>
              </w:rPr>
              <w:tab/>
            </w:r>
          </w:p>
          <w:p w14:paraId="68EA2F6A" w14:textId="77777777" w:rsidR="00C36E39" w:rsidRPr="00236FE0" w:rsidRDefault="0067038F" w:rsidP="00557370">
            <w:pPr>
              <w:tabs>
                <w:tab w:val="left" w:pos="555"/>
                <w:tab w:val="left" w:pos="5307"/>
                <w:tab w:val="left" w:pos="5739"/>
              </w:tabs>
              <w:spacing w:after="0"/>
              <w:ind w:left="13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  <w:sz w:val="40"/>
                  <w:szCs w:val="40"/>
                </w:rPr>
                <w:id w:val="121338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E39" w:rsidRPr="00236FE0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C36E39" w:rsidRPr="00236FE0">
              <w:rPr>
                <w:rFonts w:cstheme="minorHAnsi"/>
                <w:bCs/>
              </w:rPr>
              <w:t xml:space="preserve"> Mental Health and </w:t>
            </w:r>
            <w:proofErr w:type="gramStart"/>
            <w:r w:rsidR="00C36E39" w:rsidRPr="00236FE0">
              <w:rPr>
                <w:rFonts w:cstheme="minorHAnsi"/>
                <w:bCs/>
              </w:rPr>
              <w:t>wellness</w:t>
            </w:r>
            <w:proofErr w:type="gramEnd"/>
          </w:p>
          <w:p w14:paraId="7B29DD5B" w14:textId="7A2F4E3E" w:rsidR="00C36E39" w:rsidRPr="00236FE0" w:rsidRDefault="0067038F" w:rsidP="00557370">
            <w:pPr>
              <w:tabs>
                <w:tab w:val="left" w:pos="555"/>
                <w:tab w:val="left" w:pos="5307"/>
                <w:tab w:val="left" w:pos="5739"/>
              </w:tabs>
              <w:spacing w:after="0"/>
              <w:ind w:left="13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  <w:sz w:val="40"/>
                  <w:szCs w:val="40"/>
                </w:rPr>
                <w:id w:val="145220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E39" w:rsidRPr="00236FE0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C36E39" w:rsidRPr="00236FE0">
              <w:rPr>
                <w:rFonts w:cstheme="minorHAnsi"/>
                <w:bCs/>
              </w:rPr>
              <w:t xml:space="preserve"> Sexual behaviors related to unintended pregnancy and sexually transmitted infections</w:t>
            </w:r>
          </w:p>
          <w:p w14:paraId="101DE2D3" w14:textId="77777777" w:rsidR="00C36E39" w:rsidRPr="00236FE0" w:rsidRDefault="0067038F" w:rsidP="00557370">
            <w:pPr>
              <w:tabs>
                <w:tab w:val="left" w:pos="555"/>
                <w:tab w:val="left" w:pos="5307"/>
                <w:tab w:val="left" w:pos="5739"/>
              </w:tabs>
              <w:spacing w:after="0"/>
              <w:ind w:left="13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  <w:sz w:val="40"/>
                  <w:szCs w:val="40"/>
                </w:rPr>
                <w:id w:val="-180330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E39" w:rsidRPr="00236FE0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C36E39" w:rsidRPr="00236FE0">
              <w:rPr>
                <w:rFonts w:cstheme="minorHAnsi"/>
                <w:bCs/>
              </w:rPr>
              <w:t xml:space="preserve"> Alcohol, cannabis, and other drug use</w:t>
            </w:r>
          </w:p>
          <w:p w14:paraId="65936861" w14:textId="77777777" w:rsidR="00C36E39" w:rsidRPr="00236FE0" w:rsidRDefault="0067038F" w:rsidP="00557370">
            <w:pPr>
              <w:tabs>
                <w:tab w:val="left" w:pos="555"/>
                <w:tab w:val="left" w:pos="5307"/>
                <w:tab w:val="left" w:pos="5739"/>
              </w:tabs>
              <w:spacing w:after="0"/>
              <w:ind w:left="13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  <w:sz w:val="40"/>
                  <w:szCs w:val="40"/>
                </w:rPr>
                <w:id w:val="-7534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E39" w:rsidRPr="00236FE0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C36E39" w:rsidRPr="00236FE0">
              <w:rPr>
                <w:rFonts w:cstheme="minorHAnsi"/>
                <w:bCs/>
              </w:rPr>
              <w:t>Tobacco use</w:t>
            </w:r>
            <w:r w:rsidR="00C36E39" w:rsidRPr="00236FE0">
              <w:rPr>
                <w:rFonts w:cstheme="minorHAnsi"/>
                <w:bCs/>
              </w:rPr>
              <w:tab/>
            </w:r>
            <w:r w:rsidR="00C36E39" w:rsidRPr="00236FE0">
              <w:rPr>
                <w:rFonts w:cstheme="minorHAnsi"/>
                <w:bCs/>
              </w:rPr>
              <w:tab/>
            </w:r>
            <w:r w:rsidR="00C36E39" w:rsidRPr="00236FE0">
              <w:rPr>
                <w:rFonts w:cstheme="minorHAnsi"/>
                <w:bCs/>
              </w:rPr>
              <w:tab/>
            </w:r>
            <w:r w:rsidR="00C36E39" w:rsidRPr="00236FE0">
              <w:rPr>
                <w:rFonts w:cstheme="minorHAnsi"/>
                <w:bCs/>
              </w:rPr>
              <w:tab/>
              <w:t xml:space="preserve"> </w:t>
            </w:r>
          </w:p>
          <w:p w14:paraId="63184620" w14:textId="77777777" w:rsidR="00C36E39" w:rsidRPr="00236FE0" w:rsidRDefault="0067038F" w:rsidP="00557370">
            <w:pPr>
              <w:tabs>
                <w:tab w:val="left" w:pos="555"/>
                <w:tab w:val="left" w:pos="5307"/>
                <w:tab w:val="left" w:pos="5739"/>
              </w:tabs>
              <w:spacing w:after="0"/>
              <w:ind w:left="13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  <w:sz w:val="40"/>
                  <w:szCs w:val="40"/>
                </w:rPr>
                <w:id w:val="3754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E39" w:rsidRPr="00236FE0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C36E39" w:rsidRPr="00236FE0">
              <w:rPr>
                <w:rFonts w:cstheme="minorHAnsi"/>
                <w:bCs/>
              </w:rPr>
              <w:t xml:space="preserve"> Physical activity </w:t>
            </w:r>
          </w:p>
          <w:p w14:paraId="35472140" w14:textId="77777777" w:rsidR="00C36E39" w:rsidRPr="00236FE0" w:rsidRDefault="0067038F" w:rsidP="00557370">
            <w:pPr>
              <w:tabs>
                <w:tab w:val="left" w:pos="555"/>
                <w:tab w:val="left" w:pos="5307"/>
                <w:tab w:val="left" w:pos="5739"/>
              </w:tabs>
              <w:spacing w:after="0"/>
              <w:ind w:left="13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  <w:sz w:val="40"/>
                  <w:szCs w:val="40"/>
                </w:rPr>
                <w:id w:val="208756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E39" w:rsidRPr="00236FE0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C36E39" w:rsidRPr="00236FE0">
              <w:rPr>
                <w:rFonts w:cstheme="minorHAnsi"/>
                <w:bCs/>
              </w:rPr>
              <w:t xml:space="preserve"> Nutrition / Unhealthy dietary behaviors</w:t>
            </w:r>
          </w:p>
          <w:p w14:paraId="04D3761C" w14:textId="77777777" w:rsidR="00C36E39" w:rsidRPr="00236FE0" w:rsidRDefault="0067038F" w:rsidP="00557370">
            <w:pPr>
              <w:tabs>
                <w:tab w:val="left" w:pos="555"/>
                <w:tab w:val="left" w:pos="5307"/>
                <w:tab w:val="left" w:pos="5739"/>
              </w:tabs>
              <w:spacing w:after="0"/>
              <w:ind w:left="13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  <w:sz w:val="40"/>
                  <w:szCs w:val="40"/>
                </w:rPr>
                <w:id w:val="43595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E39" w:rsidRPr="00236FE0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C36E39" w:rsidRPr="00236FE0">
              <w:rPr>
                <w:rFonts w:cstheme="minorHAnsi"/>
                <w:bCs/>
              </w:rPr>
              <w:t xml:space="preserve"> Youth assets and other protective factors</w:t>
            </w:r>
            <w:r w:rsidR="00C36E39" w:rsidRPr="00236FE0">
              <w:rPr>
                <w:rFonts w:cstheme="minorHAnsi"/>
                <w:bCs/>
              </w:rPr>
              <w:tab/>
            </w:r>
            <w:r w:rsidR="00C36E39" w:rsidRPr="00236FE0">
              <w:rPr>
                <w:rFonts w:cstheme="minorHAnsi"/>
                <w:bCs/>
              </w:rPr>
              <w:tab/>
            </w:r>
          </w:p>
          <w:p w14:paraId="3F66CC31" w14:textId="77777777" w:rsidR="00C36E39" w:rsidRPr="00236FE0" w:rsidRDefault="0067038F" w:rsidP="00557370">
            <w:pPr>
              <w:tabs>
                <w:tab w:val="left" w:pos="555"/>
              </w:tabs>
              <w:spacing w:after="0"/>
              <w:ind w:left="13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  <w:sz w:val="40"/>
                  <w:szCs w:val="40"/>
                </w:rPr>
                <w:id w:val="16884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E39" w:rsidRPr="00236FE0">
                  <w:rPr>
                    <w:rFonts w:ascii="Segoe UI Symbol" w:eastAsia="MS Gothic" w:hAnsi="Segoe UI Symbol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  <w:r w:rsidR="00C36E39" w:rsidRPr="00236FE0">
              <w:rPr>
                <w:rFonts w:cstheme="minorHAnsi"/>
                <w:bCs/>
              </w:rPr>
              <w:t xml:space="preserve"> Other (please specify): </w:t>
            </w:r>
          </w:p>
          <w:p w14:paraId="65B43A3B" w14:textId="77777777" w:rsidR="00C36E39" w:rsidRPr="00236FE0" w:rsidRDefault="00C36E39" w:rsidP="00557370">
            <w:pPr>
              <w:tabs>
                <w:tab w:val="left" w:pos="555"/>
              </w:tabs>
              <w:spacing w:after="0"/>
              <w:ind w:left="123"/>
              <w:rPr>
                <w:rFonts w:cstheme="minorHAnsi"/>
                <w:bCs/>
              </w:rPr>
            </w:pPr>
            <w:r w:rsidRPr="00236FE0">
              <w:rPr>
                <w:rFonts w:cstheme="minorHAnsi"/>
                <w:bCs/>
              </w:rPr>
              <w:tab/>
            </w:r>
          </w:p>
        </w:tc>
      </w:tr>
    </w:tbl>
    <w:p w14:paraId="5DD674F5" w14:textId="77777777" w:rsidR="00C36E39" w:rsidRDefault="00C36E39" w:rsidP="00C36E39">
      <w:pPr>
        <w:ind w:firstLine="720"/>
      </w:pPr>
    </w:p>
    <w:p w14:paraId="0751BB4A" w14:textId="77777777" w:rsidR="00C36E39" w:rsidRPr="004725FE" w:rsidRDefault="00C36E39" w:rsidP="00557370">
      <w:pPr>
        <w:pStyle w:val="ListParagraph"/>
        <w:numPr>
          <w:ilvl w:val="0"/>
          <w:numId w:val="0"/>
        </w:numPr>
        <w:ind w:left="450"/>
        <w:rPr>
          <w:rFonts w:cstheme="minorHAnsi"/>
          <w:b/>
          <w:bCs/>
        </w:rPr>
      </w:pPr>
    </w:p>
    <w:tbl>
      <w:tblPr>
        <w:tblStyle w:val="TableGrid"/>
        <w:tblW w:w="510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17"/>
      </w:tblGrid>
      <w:tr w:rsidR="00C36E39" w:rsidRPr="00236FE0" w14:paraId="184E9511" w14:textId="77777777" w:rsidTr="003B5549">
        <w:trPr>
          <w:trHeight w:val="389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58AC904" w14:textId="77777777" w:rsidR="00C36E39" w:rsidRPr="00236FE0" w:rsidRDefault="00C36E39" w:rsidP="003B5549">
            <w:pPr>
              <w:spacing w:after="160" w:line="259" w:lineRule="auto"/>
              <w:rPr>
                <w:rFonts w:cstheme="minorHAnsi"/>
                <w:b/>
              </w:rPr>
            </w:pPr>
            <w:r w:rsidRPr="00236FE0">
              <w:rPr>
                <w:rFonts w:cstheme="minorHAnsi"/>
                <w:b/>
              </w:rPr>
              <w:t>PROPOSED QUESTION</w:t>
            </w:r>
            <w:r w:rsidRPr="004725F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C36E39" w:rsidRPr="00236FE0" w14:paraId="7AD434C6" w14:textId="77777777" w:rsidTr="003B5549">
        <w:trPr>
          <w:trHeight w:val="1085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B97542" w14:textId="77777777" w:rsidR="00C36E39" w:rsidRPr="00236FE0" w:rsidRDefault="00C36E39" w:rsidP="003B5549">
            <w:pPr>
              <w:spacing w:after="160" w:line="259" w:lineRule="auto"/>
              <w:rPr>
                <w:rFonts w:cstheme="minorHAnsi"/>
                <w:b/>
              </w:rPr>
            </w:pPr>
          </w:p>
        </w:tc>
      </w:tr>
      <w:tr w:rsidR="00C36E39" w:rsidRPr="00236FE0" w14:paraId="32EDBEA0" w14:textId="77777777" w:rsidTr="003B5549">
        <w:trPr>
          <w:trHeight w:val="455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F97AEE" w14:textId="77777777" w:rsidR="00C36E39" w:rsidRPr="00236FE0" w:rsidRDefault="00C36E39" w:rsidP="003B5549">
            <w:pPr>
              <w:spacing w:after="160" w:line="259" w:lineRule="auto"/>
              <w:rPr>
                <w:rFonts w:cstheme="minorHAnsi"/>
                <w:b/>
              </w:rPr>
            </w:pPr>
            <w:r w:rsidRPr="00236FE0">
              <w:rPr>
                <w:rFonts w:cstheme="minorHAnsi"/>
                <w:b/>
              </w:rPr>
              <w:t>RESPONSE OPTIONS (up to 8 single-answer response options)</w:t>
            </w:r>
          </w:p>
        </w:tc>
      </w:tr>
      <w:tr w:rsidR="00C36E39" w:rsidRPr="00236FE0" w14:paraId="04074FDC" w14:textId="77777777" w:rsidTr="003B5549">
        <w:trPr>
          <w:trHeight w:val="950"/>
        </w:trPr>
        <w:tc>
          <w:tcPr>
            <w:tcW w:w="50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B6C282" w14:textId="77777777" w:rsidR="00C36E39" w:rsidRPr="00236FE0" w:rsidRDefault="00C36E39" w:rsidP="003B5549">
            <w:pPr>
              <w:spacing w:after="160" w:line="259" w:lineRule="auto"/>
              <w:rPr>
                <w:rFonts w:cstheme="minorHAnsi"/>
                <w:b/>
              </w:rPr>
            </w:pPr>
          </w:p>
          <w:p w14:paraId="2F50F2E2" w14:textId="77777777" w:rsidR="00C36E39" w:rsidRPr="00236FE0" w:rsidRDefault="00C36E39" w:rsidP="003B5549">
            <w:pPr>
              <w:spacing w:after="160" w:line="259" w:lineRule="auto"/>
              <w:rPr>
                <w:rFonts w:cstheme="minorHAnsi"/>
                <w:b/>
              </w:rPr>
            </w:pPr>
          </w:p>
          <w:p w14:paraId="4F829307" w14:textId="77777777" w:rsidR="00C36E39" w:rsidRPr="00236FE0" w:rsidRDefault="00C36E39" w:rsidP="003B5549">
            <w:pPr>
              <w:spacing w:after="160" w:line="259" w:lineRule="auto"/>
              <w:rPr>
                <w:rFonts w:cstheme="minorHAnsi"/>
                <w:b/>
              </w:rPr>
            </w:pPr>
          </w:p>
          <w:p w14:paraId="5F4F65F5" w14:textId="77777777" w:rsidR="00C36E39" w:rsidRPr="00236FE0" w:rsidRDefault="00C36E39" w:rsidP="003B5549">
            <w:pPr>
              <w:spacing w:after="160" w:line="259" w:lineRule="auto"/>
              <w:rPr>
                <w:rFonts w:cstheme="minorHAnsi"/>
                <w:b/>
              </w:rPr>
            </w:pPr>
          </w:p>
        </w:tc>
      </w:tr>
      <w:tr w:rsidR="00C36E39" w:rsidRPr="00236FE0" w14:paraId="40BB1106" w14:textId="77777777" w:rsidTr="003B5549">
        <w:trPr>
          <w:trHeight w:val="335"/>
        </w:trPr>
        <w:tc>
          <w:tcPr>
            <w:tcW w:w="5000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8F54F5" w14:textId="0F1EDD47" w:rsidR="00C36E39" w:rsidRPr="00236FE0" w:rsidRDefault="00C36E39" w:rsidP="003B5549">
            <w:pPr>
              <w:spacing w:after="160" w:line="259" w:lineRule="auto"/>
              <w:rPr>
                <w:rFonts w:cstheme="minorHAnsi"/>
                <w:b/>
              </w:rPr>
            </w:pPr>
            <w:r w:rsidRPr="00236FE0">
              <w:rPr>
                <w:rFonts w:cstheme="minorHAnsi"/>
                <w:b/>
              </w:rPr>
              <w:t xml:space="preserve">SOURCE OF QUESTION </w:t>
            </w:r>
            <w:r w:rsidR="00557370">
              <w:rPr>
                <w:rFonts w:cstheme="minorHAnsi"/>
                <w:b/>
              </w:rPr>
              <w:t>(if known)</w:t>
            </w:r>
          </w:p>
        </w:tc>
      </w:tr>
      <w:tr w:rsidR="00C36E39" w:rsidRPr="00236FE0" w14:paraId="67F1697A" w14:textId="77777777" w:rsidTr="003B5549">
        <w:trPr>
          <w:trHeight w:val="1207"/>
        </w:trPr>
        <w:tc>
          <w:tcPr>
            <w:tcW w:w="50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88DABC" w14:textId="77777777" w:rsidR="00C36E39" w:rsidRDefault="00C36E39" w:rsidP="00557370">
            <w:pPr>
              <w:pStyle w:val="ListParagraph"/>
              <w:numPr>
                <w:ilvl w:val="0"/>
                <w:numId w:val="0"/>
              </w:numPr>
              <w:ind w:left="450"/>
              <w:rPr>
                <w:rFonts w:cstheme="minorHAnsi"/>
              </w:rPr>
            </w:pPr>
          </w:p>
          <w:p w14:paraId="143C4A0C" w14:textId="77777777" w:rsidR="00C36E39" w:rsidRPr="00E44B77" w:rsidRDefault="00C36E39" w:rsidP="00557370">
            <w:pPr>
              <w:pStyle w:val="ListParagraph"/>
              <w:numPr>
                <w:ilvl w:val="0"/>
                <w:numId w:val="0"/>
              </w:numPr>
              <w:ind w:left="450"/>
              <w:rPr>
                <w:rFonts w:cstheme="minorHAnsi"/>
                <w:b/>
              </w:rPr>
            </w:pPr>
          </w:p>
        </w:tc>
      </w:tr>
    </w:tbl>
    <w:p w14:paraId="444D8CBF" w14:textId="77777777" w:rsidR="00C36E39" w:rsidRDefault="00C36E39" w:rsidP="00C36E39"/>
    <w:tbl>
      <w:tblPr>
        <w:tblStyle w:val="TableGrid"/>
        <w:tblW w:w="954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40"/>
      </w:tblGrid>
      <w:tr w:rsidR="00C36E39" w:rsidRPr="00236FE0" w14:paraId="7498180B" w14:textId="77777777" w:rsidTr="003B5549">
        <w:trPr>
          <w:trHeight w:val="335"/>
        </w:trPr>
        <w:tc>
          <w:tcPr>
            <w:tcW w:w="9540" w:type="dxa"/>
            <w:shd w:val="clear" w:color="auto" w:fill="F2F2F2" w:themeFill="background1" w:themeFillShade="F2"/>
          </w:tcPr>
          <w:p w14:paraId="6E1D4976" w14:textId="77777777" w:rsidR="00C36E39" w:rsidRPr="00DA3154" w:rsidRDefault="00C36E39" w:rsidP="003B5549">
            <w:pPr>
              <w:spacing w:after="160" w:line="259" w:lineRule="auto"/>
              <w:rPr>
                <w:rFonts w:cstheme="minorHAnsi"/>
                <w:b/>
              </w:rPr>
            </w:pPr>
            <w:r w:rsidRPr="00236FE0">
              <w:rPr>
                <w:rFonts w:cstheme="minorHAnsi"/>
                <w:b/>
              </w:rPr>
              <w:t xml:space="preserve">SUPPORTING RATIONALE </w:t>
            </w:r>
          </w:p>
        </w:tc>
      </w:tr>
      <w:tr w:rsidR="00C36E39" w:rsidRPr="00236FE0" w14:paraId="12F2F17A" w14:textId="77777777" w:rsidTr="003B5549">
        <w:trPr>
          <w:trHeight w:val="22"/>
        </w:trPr>
        <w:tc>
          <w:tcPr>
            <w:tcW w:w="954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0"/>
            </w:tblGrid>
            <w:tr w:rsidR="00C36E39" w:rsidRPr="00236FE0" w14:paraId="681262B3" w14:textId="77777777" w:rsidTr="003B5549">
              <w:trPr>
                <w:trHeight w:val="70"/>
              </w:trPr>
              <w:tc>
                <w:tcPr>
                  <w:tcW w:w="9310" w:type="dxa"/>
                  <w:tcBorders>
                    <w:top w:val="single" w:sz="4" w:space="0" w:color="auto"/>
                  </w:tcBorders>
                </w:tcPr>
                <w:p w14:paraId="09DF58A8" w14:textId="77777777" w:rsidR="00C36E39" w:rsidRDefault="00C36E39" w:rsidP="003B5549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Why is this question important?</w:t>
                  </w:r>
                </w:p>
                <w:p w14:paraId="5858E5D8" w14:textId="77777777" w:rsidR="00C36E39" w:rsidRDefault="00C36E39" w:rsidP="003B5549">
                  <w:pPr>
                    <w:rPr>
                      <w:rFonts w:cstheme="minorHAnsi"/>
                      <w:b/>
                    </w:rPr>
                  </w:pPr>
                </w:p>
                <w:p w14:paraId="65766DE0" w14:textId="77777777" w:rsidR="00C36E39" w:rsidRDefault="00C36E39" w:rsidP="003B5549">
                  <w:pPr>
                    <w:rPr>
                      <w:rFonts w:cstheme="minorHAnsi"/>
                      <w:b/>
                    </w:rPr>
                  </w:pPr>
                </w:p>
                <w:p w14:paraId="0B62257C" w14:textId="77777777" w:rsidR="00C36E39" w:rsidRDefault="00C36E39" w:rsidP="003B5549">
                  <w:pPr>
                    <w:rPr>
                      <w:rFonts w:cstheme="minorHAnsi"/>
                      <w:b/>
                    </w:rPr>
                  </w:pPr>
                </w:p>
                <w:p w14:paraId="4F44CA3B" w14:textId="77777777" w:rsidR="00C36E39" w:rsidRDefault="00C36E39" w:rsidP="003B5549">
                  <w:pPr>
                    <w:rPr>
                      <w:rFonts w:cstheme="minorHAnsi"/>
                      <w:b/>
                    </w:rPr>
                  </w:pPr>
                </w:p>
                <w:p w14:paraId="1D0F1E84" w14:textId="77777777" w:rsidR="00C36E39" w:rsidRDefault="00C36E39" w:rsidP="003B5549">
                  <w:pPr>
                    <w:rPr>
                      <w:rFonts w:cstheme="minorHAnsi"/>
                      <w:b/>
                    </w:rPr>
                  </w:pPr>
                </w:p>
              </w:tc>
            </w:tr>
            <w:tr w:rsidR="00C36E39" w:rsidRPr="00236FE0" w14:paraId="374EAE9D" w14:textId="77777777" w:rsidTr="003B5549">
              <w:trPr>
                <w:trHeight w:val="70"/>
              </w:trPr>
              <w:tc>
                <w:tcPr>
                  <w:tcW w:w="9310" w:type="dxa"/>
                  <w:tcBorders>
                    <w:top w:val="single" w:sz="4" w:space="0" w:color="auto"/>
                  </w:tcBorders>
                </w:tcPr>
                <w:p w14:paraId="24616870" w14:textId="77777777" w:rsidR="00C36E39" w:rsidRDefault="00C36E39" w:rsidP="003B5549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How can the data be used?</w:t>
                  </w:r>
                </w:p>
                <w:p w14:paraId="47F04A62" w14:textId="77777777" w:rsidR="00C36E39" w:rsidRDefault="00C36E39" w:rsidP="003B5549">
                  <w:pPr>
                    <w:rPr>
                      <w:rFonts w:cstheme="minorHAnsi"/>
                      <w:b/>
                    </w:rPr>
                  </w:pPr>
                </w:p>
                <w:p w14:paraId="68626632" w14:textId="77777777" w:rsidR="00C36E39" w:rsidRDefault="00C36E39" w:rsidP="003B5549">
                  <w:pPr>
                    <w:rPr>
                      <w:rFonts w:cstheme="minorHAnsi"/>
                      <w:b/>
                    </w:rPr>
                  </w:pPr>
                </w:p>
                <w:p w14:paraId="21F768C7" w14:textId="77777777" w:rsidR="00C36E39" w:rsidRDefault="00C36E39" w:rsidP="003B5549">
                  <w:pPr>
                    <w:rPr>
                      <w:rFonts w:cstheme="minorHAnsi"/>
                      <w:b/>
                    </w:rPr>
                  </w:pPr>
                </w:p>
                <w:p w14:paraId="2B7B6140" w14:textId="77777777" w:rsidR="00C36E39" w:rsidRDefault="00C36E39" w:rsidP="003B5549">
                  <w:pPr>
                    <w:rPr>
                      <w:rFonts w:cstheme="minorHAnsi"/>
                      <w:b/>
                    </w:rPr>
                  </w:pPr>
                </w:p>
              </w:tc>
            </w:tr>
            <w:tr w:rsidR="00C36E39" w:rsidRPr="00236FE0" w14:paraId="2378F993" w14:textId="77777777" w:rsidTr="003B5549">
              <w:trPr>
                <w:trHeight w:val="70"/>
              </w:trPr>
              <w:tc>
                <w:tcPr>
                  <w:tcW w:w="9310" w:type="dxa"/>
                  <w:tcBorders>
                    <w:top w:val="single" w:sz="4" w:space="0" w:color="auto"/>
                  </w:tcBorders>
                </w:tcPr>
                <w:p w14:paraId="40CFE0B8" w14:textId="77777777" w:rsidR="00557370" w:rsidRDefault="00557370" w:rsidP="003B5549">
                  <w:pPr>
                    <w:rPr>
                      <w:rFonts w:cstheme="minorHAnsi"/>
                      <w:b/>
                    </w:rPr>
                  </w:pPr>
                </w:p>
                <w:p w14:paraId="608D991F" w14:textId="6D2BB51C" w:rsidR="00C36E39" w:rsidRPr="00236FE0" w:rsidRDefault="00C36E39" w:rsidP="003B5549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Other information that would be helpful for VDH to know?</w:t>
                  </w:r>
                </w:p>
                <w:p w14:paraId="33381D2B" w14:textId="77777777" w:rsidR="00C36E39" w:rsidRPr="00236FE0" w:rsidRDefault="00C36E39" w:rsidP="003B5549">
                  <w:pPr>
                    <w:rPr>
                      <w:rFonts w:cstheme="minorHAnsi"/>
                      <w:b/>
                    </w:rPr>
                  </w:pPr>
                </w:p>
                <w:p w14:paraId="0AC3CB79" w14:textId="77777777" w:rsidR="00C36E39" w:rsidRPr="00236FE0" w:rsidRDefault="00C36E39" w:rsidP="003B5549">
                  <w:pPr>
                    <w:rPr>
                      <w:rFonts w:cstheme="minorHAnsi"/>
                      <w:b/>
                    </w:rPr>
                  </w:pPr>
                </w:p>
                <w:p w14:paraId="14619410" w14:textId="77777777" w:rsidR="00C36E39" w:rsidRPr="00236FE0" w:rsidRDefault="00C36E39" w:rsidP="003B5549">
                  <w:pPr>
                    <w:rPr>
                      <w:rFonts w:cstheme="minorHAnsi"/>
                      <w:b/>
                    </w:rPr>
                  </w:pPr>
                </w:p>
                <w:p w14:paraId="7E79D8A4" w14:textId="77777777" w:rsidR="00C36E39" w:rsidRPr="00236FE0" w:rsidRDefault="00C36E39" w:rsidP="003B5549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30B48C0" w14:textId="77777777" w:rsidR="00C36E39" w:rsidRPr="00236FE0" w:rsidRDefault="00C36E39" w:rsidP="003B5549">
            <w:pPr>
              <w:spacing w:after="160" w:line="259" w:lineRule="auto"/>
              <w:rPr>
                <w:rFonts w:cstheme="minorHAnsi"/>
                <w:b/>
              </w:rPr>
            </w:pPr>
          </w:p>
        </w:tc>
      </w:tr>
    </w:tbl>
    <w:p w14:paraId="0D269563" w14:textId="77777777" w:rsidR="00C36E39" w:rsidRDefault="00C36E39" w:rsidP="00C36E39"/>
    <w:p w14:paraId="5ACD2DB3" w14:textId="12A5DBE2" w:rsidR="00E82D0D" w:rsidRDefault="009236AE" w:rsidP="00E82D0D">
      <w:r>
        <w:t xml:space="preserve">If you have any questions, please contact Kristen Murray, VT YRBS Coordinator, </w:t>
      </w:r>
      <w:hyperlink r:id="rId13" w:history="1">
        <w:r w:rsidRPr="00156B77">
          <w:rPr>
            <w:rStyle w:val="Hyperlink"/>
          </w:rPr>
          <w:t>kristen.murray@vermont.gov</w:t>
        </w:r>
      </w:hyperlink>
      <w:r>
        <w:t xml:space="preserve"> </w:t>
      </w:r>
    </w:p>
    <w:p w14:paraId="0C5F1874" w14:textId="77777777" w:rsidR="00E82D0D" w:rsidRDefault="00E82D0D" w:rsidP="00E82D0D"/>
    <w:p w14:paraId="3739C740" w14:textId="77777777" w:rsidR="00E82D0D" w:rsidRDefault="00E82D0D" w:rsidP="00E82D0D"/>
    <w:p w14:paraId="3E9DA310" w14:textId="77777777" w:rsidR="00E82D0D" w:rsidRDefault="00E82D0D" w:rsidP="00E82D0D"/>
    <w:sectPr w:rsidR="00E82D0D" w:rsidSect="00AA0598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DCB4" w14:textId="77777777" w:rsidR="0067038F" w:rsidRDefault="0067038F" w:rsidP="00932737">
      <w:r>
        <w:separator/>
      </w:r>
    </w:p>
    <w:p w14:paraId="0C49CD78" w14:textId="77777777" w:rsidR="0067038F" w:rsidRDefault="0067038F" w:rsidP="00932737"/>
    <w:p w14:paraId="065C339D" w14:textId="77777777" w:rsidR="0067038F" w:rsidRDefault="0067038F" w:rsidP="00932737"/>
    <w:p w14:paraId="1A34B84C" w14:textId="77777777" w:rsidR="0067038F" w:rsidRDefault="0067038F" w:rsidP="00932737"/>
    <w:p w14:paraId="738F002A" w14:textId="77777777" w:rsidR="0067038F" w:rsidRDefault="0067038F" w:rsidP="00932737"/>
    <w:p w14:paraId="5006532D" w14:textId="77777777" w:rsidR="0067038F" w:rsidRDefault="0067038F" w:rsidP="00932737"/>
    <w:p w14:paraId="1DB1D25F" w14:textId="77777777" w:rsidR="0067038F" w:rsidRDefault="0067038F" w:rsidP="00932737"/>
    <w:p w14:paraId="49E04500" w14:textId="77777777" w:rsidR="0067038F" w:rsidRDefault="0067038F" w:rsidP="00932737"/>
  </w:endnote>
  <w:endnote w:type="continuationSeparator" w:id="0">
    <w:p w14:paraId="68E3AB72" w14:textId="77777777" w:rsidR="0067038F" w:rsidRDefault="0067038F" w:rsidP="00932737">
      <w:r>
        <w:continuationSeparator/>
      </w:r>
    </w:p>
    <w:p w14:paraId="0135135A" w14:textId="77777777" w:rsidR="0067038F" w:rsidRDefault="0067038F" w:rsidP="00932737"/>
    <w:p w14:paraId="6C341C7D" w14:textId="77777777" w:rsidR="0067038F" w:rsidRDefault="0067038F" w:rsidP="00932737"/>
    <w:p w14:paraId="2635DB7A" w14:textId="77777777" w:rsidR="0067038F" w:rsidRDefault="0067038F" w:rsidP="00932737"/>
    <w:p w14:paraId="7B31A445" w14:textId="77777777" w:rsidR="0067038F" w:rsidRDefault="0067038F" w:rsidP="00932737"/>
    <w:p w14:paraId="3A77D9D0" w14:textId="77777777" w:rsidR="0067038F" w:rsidRDefault="0067038F" w:rsidP="00932737"/>
    <w:p w14:paraId="22EBC606" w14:textId="77777777" w:rsidR="0067038F" w:rsidRDefault="0067038F" w:rsidP="00932737"/>
    <w:p w14:paraId="4A189644" w14:textId="77777777" w:rsidR="0067038F" w:rsidRDefault="0067038F" w:rsidP="00932737"/>
  </w:endnote>
  <w:endnote w:type="continuationNotice" w:id="1">
    <w:p w14:paraId="1D38C076" w14:textId="77777777" w:rsidR="0067038F" w:rsidRDefault="0067038F" w:rsidP="00932737"/>
    <w:p w14:paraId="253C396C" w14:textId="77777777" w:rsidR="0067038F" w:rsidRDefault="0067038F" w:rsidP="00932737"/>
    <w:p w14:paraId="1273B3D0" w14:textId="77777777" w:rsidR="0067038F" w:rsidRDefault="0067038F" w:rsidP="00932737"/>
    <w:p w14:paraId="7BC5E24A" w14:textId="77777777" w:rsidR="0067038F" w:rsidRDefault="0067038F" w:rsidP="00932737"/>
    <w:p w14:paraId="718725C5" w14:textId="77777777" w:rsidR="0067038F" w:rsidRDefault="0067038F" w:rsidP="00932737"/>
    <w:p w14:paraId="68C0DE31" w14:textId="77777777" w:rsidR="0067038F" w:rsidRDefault="0067038F" w:rsidP="00932737"/>
    <w:p w14:paraId="4A18DFBB" w14:textId="77777777" w:rsidR="0067038F" w:rsidRDefault="0067038F" w:rsidP="00932737"/>
    <w:p w14:paraId="374BF249" w14:textId="77777777" w:rsidR="0067038F" w:rsidRDefault="0067038F" w:rsidP="00932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9967" w14:textId="7B798A96" w:rsidR="00AA0598" w:rsidRPr="007222B3" w:rsidRDefault="00AA0598" w:rsidP="007222B3">
    <w:pPr>
      <w:pStyle w:val="Footer"/>
      <w:rPr>
        <w:sz w:val="24"/>
        <w:szCs w:val="24"/>
      </w:rPr>
    </w:pPr>
    <w:r w:rsidRPr="00BF2009">
      <w:rPr>
        <w:noProof/>
        <w:sz w:val="24"/>
        <w:szCs w:val="24"/>
      </w:rPr>
      <w:drawing>
        <wp:anchor distT="0" distB="0" distL="114300" distR="114300" simplePos="0" relativeHeight="251666436" behindDoc="0" locked="0" layoutInCell="1" allowOverlap="0" wp14:anchorId="51F1EF7D" wp14:editId="497D7DE7">
          <wp:simplePos x="0" y="0"/>
          <wp:positionH relativeFrom="column">
            <wp:posOffset>4251960</wp:posOffset>
          </wp:positionH>
          <wp:positionV relativeFrom="page">
            <wp:posOffset>9208135</wp:posOffset>
          </wp:positionV>
          <wp:extent cx="1947672" cy="448056"/>
          <wp:effectExtent l="0" t="0" r="0" b="9525"/>
          <wp:wrapNone/>
          <wp:docPr id="1896587001" name="Picture 14" descr="Horizontal Vermont Department of Health logo with moon over mountain illustrat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216130" name="Picture 14" descr="Horizontal Vermont Department of Health logo with moon over mountain illustratio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47672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2009">
      <w:rPr>
        <w:sz w:val="24"/>
        <w:szCs w:val="24"/>
      </w:rPr>
      <w:t xml:space="preserve">Page </w:t>
    </w:r>
    <w:r w:rsidRPr="00BF2009">
      <w:rPr>
        <w:sz w:val="24"/>
        <w:szCs w:val="24"/>
      </w:rPr>
      <w:fldChar w:fldCharType="begin"/>
    </w:r>
    <w:r w:rsidRPr="00BF2009">
      <w:rPr>
        <w:sz w:val="24"/>
        <w:szCs w:val="24"/>
      </w:rPr>
      <w:instrText xml:space="preserve"> PAGE   \* MERGEFORMAT </w:instrText>
    </w:r>
    <w:r w:rsidRPr="00BF2009">
      <w:rPr>
        <w:sz w:val="24"/>
        <w:szCs w:val="24"/>
      </w:rPr>
      <w:fldChar w:fldCharType="separate"/>
    </w:r>
    <w:r w:rsidRPr="00BF2009">
      <w:rPr>
        <w:sz w:val="24"/>
        <w:szCs w:val="24"/>
      </w:rPr>
      <w:t>3</w:t>
    </w:r>
    <w:r w:rsidRPr="00BF2009">
      <w:rPr>
        <w:sz w:val="24"/>
        <w:szCs w:val="24"/>
      </w:rPr>
      <w:fldChar w:fldCharType="end"/>
    </w:r>
    <w:r w:rsidRPr="00BF2009">
      <w:rPr>
        <w:sz w:val="24"/>
        <w:szCs w:val="24"/>
      </w:rPr>
      <w:t xml:space="preserve"> |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STYLEREF "Heading 1" </w:instrText>
    </w:r>
    <w:r>
      <w:rPr>
        <w:sz w:val="24"/>
        <w:szCs w:val="24"/>
      </w:rPr>
      <w:fldChar w:fldCharType="separate"/>
    </w:r>
    <w:r w:rsidR="005A76CA">
      <w:rPr>
        <w:noProof/>
        <w:sz w:val="24"/>
        <w:szCs w:val="24"/>
      </w:rPr>
      <w:t>2027 YRBS Question Proposal Form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796D" w14:textId="0F3096E5" w:rsidR="007D3221" w:rsidRPr="00892C8C" w:rsidRDefault="00AA0598" w:rsidP="00892C8C">
    <w:pPr>
      <w:pStyle w:val="Footer"/>
    </w:pPr>
    <w:r w:rsidRPr="00C96189">
      <w:rPr>
        <w:noProof/>
      </w:rPr>
      <mc:AlternateContent>
        <mc:Choice Requires="wps">
          <w:drawing>
            <wp:anchor distT="0" distB="0" distL="114300" distR="114300" simplePos="0" relativeHeight="251664388" behindDoc="0" locked="0" layoutInCell="1" allowOverlap="0" wp14:anchorId="5619758E" wp14:editId="5BCF74ED">
              <wp:simplePos x="0" y="0"/>
              <wp:positionH relativeFrom="margin">
                <wp:posOffset>537210</wp:posOffset>
              </wp:positionH>
              <wp:positionV relativeFrom="bottomMargin">
                <wp:posOffset>-16510</wp:posOffset>
              </wp:positionV>
              <wp:extent cx="3429000" cy="575945"/>
              <wp:effectExtent l="0" t="0" r="0" b="0"/>
              <wp:wrapNone/>
              <wp:docPr id="114525393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575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5D5EA7" w14:textId="70376E28" w:rsidR="00AA0598" w:rsidRPr="00F54985" w:rsidRDefault="00AA0598" w:rsidP="00E03592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rFonts w:ascii="Franklin Gothic Demi Cond" w:hAnsi="Franklin Gothic Demi Cond"/>
                              <w:color w:val="003366" w:themeColor="accent1"/>
                              <w:kern w:val="24"/>
                              <w:sz w:val="40"/>
                              <w:szCs w:val="40"/>
                            </w:rPr>
                          </w:pPr>
                          <w:r w:rsidRPr="00F54985">
                            <w:rPr>
                              <w:rFonts w:ascii="Franklin Gothic Demi Cond" w:hAnsi="Franklin Gothic Demi Cond"/>
                              <w:color w:val="003366" w:themeColor="accent1"/>
                              <w:kern w:val="24"/>
                              <w:sz w:val="40"/>
                              <w:szCs w:val="40"/>
                            </w:rPr>
                            <w:t>HealthVermont.gov</w:t>
                          </w:r>
                          <w:r w:rsidR="00B72722">
                            <w:rPr>
                              <w:rFonts w:ascii="Franklin Gothic Demi Cond" w:hAnsi="Franklin Gothic Demi Cond"/>
                              <w:color w:val="003366" w:themeColor="accent1"/>
                              <w:kern w:val="24"/>
                              <w:sz w:val="40"/>
                              <w:szCs w:val="40"/>
                            </w:rPr>
                            <w:t>/YRBS</w:t>
                          </w:r>
                        </w:p>
                        <w:p w14:paraId="4F0508D4" w14:textId="6ABF0EE4" w:rsidR="00AA0598" w:rsidRPr="00F54985" w:rsidRDefault="00AE560E" w:rsidP="00AE560E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rFonts w:ascii="Franklin Gothic Demi Cond" w:hAnsi="Franklin Gothic Demi Cond"/>
                              <w:color w:val="003366" w:themeColor="accent1"/>
                              <w:kern w:val="24"/>
                              <w:sz w:val="28"/>
                              <w:szCs w:val="28"/>
                            </w:rPr>
                          </w:pPr>
                          <w:r w:rsidRPr="00AE560E">
                            <w:rPr>
                              <w:rFonts w:ascii="Franklin Gothic Demi Cond" w:hAnsi="Franklin Gothic Demi Cond"/>
                              <w:color w:val="003366" w:themeColor="accent1"/>
                              <w:kern w:val="24"/>
                              <w:sz w:val="28"/>
                              <w:szCs w:val="28"/>
                            </w:rPr>
                            <w:t>AHS.VDHYRBS@vermont.gov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9758E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42.3pt;margin-top:-1.3pt;width:270pt;height:45.35pt;z-index:2516643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" o:allowoverlap="f" filled="f" stroked="f">
              <v:textbox>
                <w:txbxContent>
                  <w:p w14:paraId="2E5D5EA7" w14:textId="70376E28" w:rsidR="00AA0598" w:rsidRPr="00F54985" w:rsidRDefault="00AA0598" w:rsidP="00E03592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rFonts w:ascii="Franklin Gothic Demi Cond" w:hAnsi="Franklin Gothic Demi Cond"/>
                        <w:color w:val="003366" w:themeColor="accent1"/>
                        <w:kern w:val="24"/>
                        <w:sz w:val="40"/>
                        <w:szCs w:val="40"/>
                      </w:rPr>
                    </w:pPr>
                    <w:r w:rsidRPr="00F54985">
                      <w:rPr>
                        <w:rFonts w:ascii="Franklin Gothic Demi Cond" w:hAnsi="Franklin Gothic Demi Cond"/>
                        <w:color w:val="003366" w:themeColor="accent1"/>
                        <w:kern w:val="24"/>
                        <w:sz w:val="40"/>
                        <w:szCs w:val="40"/>
                      </w:rPr>
                      <w:t>HealthVermont.gov</w:t>
                    </w:r>
                    <w:r w:rsidR="00B72722">
                      <w:rPr>
                        <w:rFonts w:ascii="Franklin Gothic Demi Cond" w:hAnsi="Franklin Gothic Demi Cond"/>
                        <w:color w:val="003366" w:themeColor="accent1"/>
                        <w:kern w:val="24"/>
                        <w:sz w:val="40"/>
                        <w:szCs w:val="40"/>
                      </w:rPr>
                      <w:t>/YRBS</w:t>
                    </w:r>
                  </w:p>
                  <w:p w14:paraId="4F0508D4" w14:textId="6ABF0EE4" w:rsidR="00AA0598" w:rsidRPr="00F54985" w:rsidRDefault="00AE560E" w:rsidP="00AE560E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rFonts w:ascii="Franklin Gothic Demi Cond" w:hAnsi="Franklin Gothic Demi Cond"/>
                        <w:color w:val="003366" w:themeColor="accent1"/>
                        <w:kern w:val="24"/>
                        <w:sz w:val="28"/>
                        <w:szCs w:val="28"/>
                      </w:rPr>
                    </w:pPr>
                    <w:r w:rsidRPr="00AE560E">
                      <w:rPr>
                        <w:rFonts w:ascii="Franklin Gothic Demi Cond" w:hAnsi="Franklin Gothic Demi Cond"/>
                        <w:color w:val="003366" w:themeColor="accent1"/>
                        <w:kern w:val="24"/>
                        <w:sz w:val="28"/>
                        <w:szCs w:val="28"/>
                      </w:rPr>
                      <w:t>AHS.VDHYRBS@vermont.gov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4" behindDoc="0" locked="0" layoutInCell="1" allowOverlap="0" wp14:anchorId="37C70145" wp14:editId="68888D74">
          <wp:simplePos x="0" y="0"/>
          <wp:positionH relativeFrom="column">
            <wp:posOffset>-138430</wp:posOffset>
          </wp:positionH>
          <wp:positionV relativeFrom="page">
            <wp:posOffset>9144000</wp:posOffset>
          </wp:positionV>
          <wp:extent cx="585216" cy="585216"/>
          <wp:effectExtent l="0" t="0" r="5715" b="5715"/>
          <wp:wrapNone/>
          <wp:docPr id="1223829778" name="Picture 17" descr="Qr code linking to HealthVermont.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945655" name="Picture 17" descr="Qr code linking to HealthVermont.gov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16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1520">
      <w:rPr>
        <w:noProof/>
      </w:rPr>
      <w:drawing>
        <wp:anchor distT="0" distB="0" distL="114300" distR="114300" simplePos="0" relativeHeight="251662340" behindDoc="0" locked="1" layoutInCell="1" allowOverlap="0" wp14:anchorId="59A78FBA" wp14:editId="0C41C4B1">
          <wp:simplePos x="0" y="0"/>
          <wp:positionH relativeFrom="column">
            <wp:posOffset>4251960</wp:posOffset>
          </wp:positionH>
          <wp:positionV relativeFrom="page">
            <wp:posOffset>9208135</wp:posOffset>
          </wp:positionV>
          <wp:extent cx="1947672" cy="448056"/>
          <wp:effectExtent l="0" t="0" r="0" b="9525"/>
          <wp:wrapNone/>
          <wp:docPr id="569094448" name="Picture 14" descr="Horizontal Vermont Department of Health logo with moon over mountain illustrat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216130" name="Picture 14" descr="Horizontal Vermont Department of Health logo with moon over mountain illustratio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47672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A3B8" w14:textId="77777777" w:rsidR="0067038F" w:rsidRDefault="0067038F" w:rsidP="00932737">
      <w:r>
        <w:separator/>
      </w:r>
    </w:p>
    <w:p w14:paraId="1FA9A1D0" w14:textId="77777777" w:rsidR="0067038F" w:rsidRDefault="0067038F" w:rsidP="00932737"/>
    <w:p w14:paraId="49B1657B" w14:textId="77777777" w:rsidR="0067038F" w:rsidRDefault="0067038F" w:rsidP="00932737"/>
    <w:p w14:paraId="358EED03" w14:textId="77777777" w:rsidR="0067038F" w:rsidRDefault="0067038F" w:rsidP="00932737"/>
    <w:p w14:paraId="472750F3" w14:textId="77777777" w:rsidR="0067038F" w:rsidRDefault="0067038F" w:rsidP="00932737"/>
    <w:p w14:paraId="4A595158" w14:textId="77777777" w:rsidR="0067038F" w:rsidRDefault="0067038F" w:rsidP="00932737"/>
    <w:p w14:paraId="5F92795B" w14:textId="77777777" w:rsidR="0067038F" w:rsidRDefault="0067038F" w:rsidP="00932737"/>
    <w:p w14:paraId="1146707A" w14:textId="77777777" w:rsidR="0067038F" w:rsidRDefault="0067038F" w:rsidP="00932737"/>
  </w:footnote>
  <w:footnote w:type="continuationSeparator" w:id="0">
    <w:p w14:paraId="319AEC8A" w14:textId="77777777" w:rsidR="0067038F" w:rsidRDefault="0067038F" w:rsidP="00932737">
      <w:r>
        <w:continuationSeparator/>
      </w:r>
    </w:p>
    <w:p w14:paraId="1F71313E" w14:textId="77777777" w:rsidR="0067038F" w:rsidRDefault="0067038F" w:rsidP="00932737"/>
    <w:p w14:paraId="547AD976" w14:textId="77777777" w:rsidR="0067038F" w:rsidRDefault="0067038F" w:rsidP="00932737"/>
    <w:p w14:paraId="07F557B7" w14:textId="77777777" w:rsidR="0067038F" w:rsidRDefault="0067038F" w:rsidP="00932737"/>
    <w:p w14:paraId="6A32C4C5" w14:textId="77777777" w:rsidR="0067038F" w:rsidRDefault="0067038F" w:rsidP="00932737"/>
    <w:p w14:paraId="38B3A9BC" w14:textId="77777777" w:rsidR="0067038F" w:rsidRDefault="0067038F" w:rsidP="00932737"/>
    <w:p w14:paraId="5F8367EA" w14:textId="77777777" w:rsidR="0067038F" w:rsidRDefault="0067038F" w:rsidP="00932737"/>
    <w:p w14:paraId="4F3654F2" w14:textId="77777777" w:rsidR="0067038F" w:rsidRDefault="0067038F" w:rsidP="00932737"/>
  </w:footnote>
  <w:footnote w:type="continuationNotice" w:id="1">
    <w:p w14:paraId="43793291" w14:textId="77777777" w:rsidR="0067038F" w:rsidRDefault="0067038F" w:rsidP="00932737"/>
    <w:p w14:paraId="1B95AE7C" w14:textId="77777777" w:rsidR="0067038F" w:rsidRDefault="0067038F" w:rsidP="00932737"/>
    <w:p w14:paraId="58537B4D" w14:textId="77777777" w:rsidR="0067038F" w:rsidRDefault="0067038F" w:rsidP="00932737"/>
    <w:p w14:paraId="15AE11EA" w14:textId="77777777" w:rsidR="0067038F" w:rsidRDefault="0067038F" w:rsidP="00932737"/>
    <w:p w14:paraId="51F208C9" w14:textId="77777777" w:rsidR="0067038F" w:rsidRDefault="0067038F" w:rsidP="00932737"/>
    <w:p w14:paraId="4D47EB7F" w14:textId="77777777" w:rsidR="0067038F" w:rsidRDefault="0067038F" w:rsidP="00932737"/>
    <w:p w14:paraId="5B22573A" w14:textId="77777777" w:rsidR="0067038F" w:rsidRDefault="0067038F" w:rsidP="00932737"/>
    <w:p w14:paraId="4F794215" w14:textId="77777777" w:rsidR="0067038F" w:rsidRDefault="0067038F" w:rsidP="00932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D2D5" w14:textId="1108B855" w:rsidR="007E6196" w:rsidRDefault="00AA0598" w:rsidP="009327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1" allowOverlap="1" wp14:anchorId="16945ACA" wp14:editId="296F1403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772400" cy="1619794"/>
              <wp:effectExtent l="0" t="0" r="0" b="0"/>
              <wp:wrapNone/>
              <wp:docPr id="1269287884" name="TextBox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619794"/>
                      </a:xfrm>
                      <a:prstGeom prst="rect">
                        <a:avLst/>
                      </a:prstGeom>
                      <a:solidFill>
                        <a:srgbClr val="0071A1"/>
                      </a:solidFill>
                    </wps:spPr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4F9A7047">
              <v:stroke joinstyle="miter"/>
              <v:path gradientshapeok="t" o:connecttype="rect"/>
            </v:shapetype>
            <v:shape id="TextBox 12" style="position:absolute;margin-left:-1in;margin-top:-36pt;width:612pt;height:127.55pt;z-index:2516602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lt="&quot;&quot;" o:spid="_x0000_s1026" fillcolor="#0071a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2B0"/>
    <w:multiLevelType w:val="hybridMultilevel"/>
    <w:tmpl w:val="5950AF30"/>
    <w:lvl w:ilvl="0" w:tplc="5D8C1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E64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A6434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922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D12F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A6CA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BE1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FC44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C126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7178CA"/>
    <w:multiLevelType w:val="hybridMultilevel"/>
    <w:tmpl w:val="3DE4B55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16D6B"/>
    <w:multiLevelType w:val="hybridMultilevel"/>
    <w:tmpl w:val="EB22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66DCA"/>
    <w:multiLevelType w:val="hybridMultilevel"/>
    <w:tmpl w:val="38B4B736"/>
    <w:lvl w:ilvl="0" w:tplc="01A80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2458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C0E99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0AC2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1C1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3DC0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F63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02A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429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5562DFB"/>
    <w:multiLevelType w:val="hybridMultilevel"/>
    <w:tmpl w:val="58E2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4B8F"/>
    <w:multiLevelType w:val="hybridMultilevel"/>
    <w:tmpl w:val="C220F1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990DFA"/>
    <w:multiLevelType w:val="hybridMultilevel"/>
    <w:tmpl w:val="A162DA80"/>
    <w:lvl w:ilvl="0" w:tplc="217287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CAE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FD014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4C9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BAD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56E2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4B46D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2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376A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9EB109C"/>
    <w:multiLevelType w:val="hybridMultilevel"/>
    <w:tmpl w:val="D6A4FE52"/>
    <w:lvl w:ilvl="0" w:tplc="253CC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EC9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BAE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46C6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CA692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B12D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CC0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ADEF1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387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08261FF"/>
    <w:multiLevelType w:val="hybridMultilevel"/>
    <w:tmpl w:val="B9F811F0"/>
    <w:lvl w:ilvl="0" w:tplc="84FE8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02495"/>
    <w:multiLevelType w:val="hybridMultilevel"/>
    <w:tmpl w:val="3508C3A6"/>
    <w:lvl w:ilvl="0" w:tplc="48B241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861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2C97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6E2B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D6A66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B2C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A00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02B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EC48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5EB6C6F"/>
    <w:multiLevelType w:val="hybridMultilevel"/>
    <w:tmpl w:val="1E4459CC"/>
    <w:lvl w:ilvl="0" w:tplc="01C07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96C26"/>
    <w:multiLevelType w:val="hybridMultilevel"/>
    <w:tmpl w:val="6E448D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B0283"/>
    <w:multiLevelType w:val="hybridMultilevel"/>
    <w:tmpl w:val="2550B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9E72BC"/>
    <w:multiLevelType w:val="hybridMultilevel"/>
    <w:tmpl w:val="D20CC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43D68"/>
    <w:multiLevelType w:val="hybridMultilevel"/>
    <w:tmpl w:val="FA6EFDBE"/>
    <w:lvl w:ilvl="0" w:tplc="E97006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D8E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B38F9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940C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D18A8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2C8E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C261E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569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796CC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9454BB3"/>
    <w:multiLevelType w:val="hybridMultilevel"/>
    <w:tmpl w:val="87F8C2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A603C23"/>
    <w:multiLevelType w:val="hybridMultilevel"/>
    <w:tmpl w:val="BAE8E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E238C"/>
    <w:multiLevelType w:val="hybridMultilevel"/>
    <w:tmpl w:val="35021196"/>
    <w:lvl w:ilvl="0" w:tplc="F0CA396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97437C"/>
    <w:multiLevelType w:val="hybridMultilevel"/>
    <w:tmpl w:val="760064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006130"/>
    <w:multiLevelType w:val="hybridMultilevel"/>
    <w:tmpl w:val="856AA8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382AA1"/>
    <w:multiLevelType w:val="hybridMultilevel"/>
    <w:tmpl w:val="17D6C3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76D62"/>
    <w:multiLevelType w:val="hybridMultilevel"/>
    <w:tmpl w:val="14263FE6"/>
    <w:lvl w:ilvl="0" w:tplc="E8BAE8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449A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9808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490E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984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6E3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E6EF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2089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60B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9190B71"/>
    <w:multiLevelType w:val="hybridMultilevel"/>
    <w:tmpl w:val="29D2CC48"/>
    <w:lvl w:ilvl="0" w:tplc="87984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1EF8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3CA1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D20B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23E1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9C7A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17E8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3D01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26C24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4CBD30E0"/>
    <w:multiLevelType w:val="hybridMultilevel"/>
    <w:tmpl w:val="5A247FC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EF7AD0"/>
    <w:multiLevelType w:val="hybridMultilevel"/>
    <w:tmpl w:val="8D70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D3676"/>
    <w:multiLevelType w:val="hybridMultilevel"/>
    <w:tmpl w:val="F392E5AC"/>
    <w:lvl w:ilvl="0" w:tplc="9F9CB8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12C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492D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8B8F4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7AB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31A0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CC29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5F65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1A69C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5ED60DA5"/>
    <w:multiLevelType w:val="hybridMultilevel"/>
    <w:tmpl w:val="557A9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97B54"/>
    <w:multiLevelType w:val="hybridMultilevel"/>
    <w:tmpl w:val="67D00492"/>
    <w:lvl w:ilvl="0" w:tplc="B380C08E">
      <w:start w:val="1"/>
      <w:numFmt w:val="bullet"/>
      <w:pStyle w:val="ListParagraph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35C0F20"/>
    <w:multiLevelType w:val="hybridMultilevel"/>
    <w:tmpl w:val="D29C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61686"/>
    <w:multiLevelType w:val="hybridMultilevel"/>
    <w:tmpl w:val="9BD22F72"/>
    <w:lvl w:ilvl="0" w:tplc="70BA0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32F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142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5CCA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E4E01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0EA01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C40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60F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002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66F816CB"/>
    <w:multiLevelType w:val="hybridMultilevel"/>
    <w:tmpl w:val="264A62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6A7DFB"/>
    <w:multiLevelType w:val="hybridMultilevel"/>
    <w:tmpl w:val="D80821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A86CA6"/>
    <w:multiLevelType w:val="hybridMultilevel"/>
    <w:tmpl w:val="D7B617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FC68A5"/>
    <w:multiLevelType w:val="hybridMultilevel"/>
    <w:tmpl w:val="AA2AB61C"/>
    <w:lvl w:ilvl="0" w:tplc="F6A23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224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0EEE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1EE4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5A96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DEEF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18A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08F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8967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6EAA3F51"/>
    <w:multiLevelType w:val="hybridMultilevel"/>
    <w:tmpl w:val="9FC61D88"/>
    <w:lvl w:ilvl="0" w:tplc="3B7EC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F408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A4E7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580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64AC4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D63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363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20FB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97CC3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70802478"/>
    <w:multiLevelType w:val="hybridMultilevel"/>
    <w:tmpl w:val="863AFEC2"/>
    <w:lvl w:ilvl="0" w:tplc="E3302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EA64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984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85A3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8305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2327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2149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D8A6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94B9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721F5CB5"/>
    <w:multiLevelType w:val="hybridMultilevel"/>
    <w:tmpl w:val="A9F4A622"/>
    <w:lvl w:ilvl="0" w:tplc="16CE6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DEA1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7CE55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B8A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ADAC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EC4D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2210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140ED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E09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73E329E7"/>
    <w:multiLevelType w:val="multilevel"/>
    <w:tmpl w:val="5B205694"/>
    <w:lvl w:ilvl="0">
      <w:start w:val="1"/>
      <w:numFmt w:val="bullet"/>
      <w:pStyle w:val="GraphicListbullets"/>
      <w:lvlText w:val=""/>
      <w:lvlJc w:val="left"/>
      <w:pPr>
        <w:ind w:left="19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7"/>
        </w:tabs>
        <w:ind w:left="27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</w:abstractNum>
  <w:num w:numId="1" w16cid:durableId="768162321">
    <w:abstractNumId w:val="15"/>
  </w:num>
  <w:num w:numId="2" w16cid:durableId="74742992">
    <w:abstractNumId w:val="27"/>
  </w:num>
  <w:num w:numId="3" w16cid:durableId="1114329254">
    <w:abstractNumId w:val="20"/>
  </w:num>
  <w:num w:numId="4" w16cid:durableId="175651894">
    <w:abstractNumId w:val="10"/>
  </w:num>
  <w:num w:numId="5" w16cid:durableId="359356972">
    <w:abstractNumId w:val="13"/>
  </w:num>
  <w:num w:numId="6" w16cid:durableId="968172647">
    <w:abstractNumId w:val="12"/>
  </w:num>
  <w:num w:numId="7" w16cid:durableId="1444300563">
    <w:abstractNumId w:val="8"/>
  </w:num>
  <w:num w:numId="8" w16cid:durableId="348607727">
    <w:abstractNumId w:val="28"/>
  </w:num>
  <w:num w:numId="9" w16cid:durableId="1622689736">
    <w:abstractNumId w:val="4"/>
  </w:num>
  <w:num w:numId="10" w16cid:durableId="2108231991">
    <w:abstractNumId w:val="2"/>
  </w:num>
  <w:num w:numId="11" w16cid:durableId="452863941">
    <w:abstractNumId w:val="11"/>
  </w:num>
  <w:num w:numId="12" w16cid:durableId="1685017923">
    <w:abstractNumId w:val="30"/>
  </w:num>
  <w:num w:numId="13" w16cid:durableId="766771296">
    <w:abstractNumId w:val="19"/>
  </w:num>
  <w:num w:numId="14" w16cid:durableId="2121216779">
    <w:abstractNumId w:val="31"/>
  </w:num>
  <w:num w:numId="15" w16cid:durableId="1057708769">
    <w:abstractNumId w:val="1"/>
  </w:num>
  <w:num w:numId="16" w16cid:durableId="1401905314">
    <w:abstractNumId w:val="23"/>
  </w:num>
  <w:num w:numId="17" w16cid:durableId="143858481">
    <w:abstractNumId w:val="32"/>
  </w:num>
  <w:num w:numId="18" w16cid:durableId="1505509335">
    <w:abstractNumId w:val="17"/>
  </w:num>
  <w:num w:numId="19" w16cid:durableId="1352878125">
    <w:abstractNumId w:val="5"/>
  </w:num>
  <w:num w:numId="20" w16cid:durableId="1441951070">
    <w:abstractNumId w:val="8"/>
  </w:num>
  <w:num w:numId="21" w16cid:durableId="243757263">
    <w:abstractNumId w:val="8"/>
  </w:num>
  <w:num w:numId="22" w16cid:durableId="620378798">
    <w:abstractNumId w:val="8"/>
  </w:num>
  <w:num w:numId="23" w16cid:durableId="519658491">
    <w:abstractNumId w:val="8"/>
  </w:num>
  <w:num w:numId="24" w16cid:durableId="968054149">
    <w:abstractNumId w:val="8"/>
  </w:num>
  <w:num w:numId="25" w16cid:durableId="960771517">
    <w:abstractNumId w:val="24"/>
  </w:num>
  <w:num w:numId="26" w16cid:durableId="192037202">
    <w:abstractNumId w:val="34"/>
  </w:num>
  <w:num w:numId="27" w16cid:durableId="1125272906">
    <w:abstractNumId w:val="0"/>
  </w:num>
  <w:num w:numId="28" w16cid:durableId="2095397020">
    <w:abstractNumId w:val="33"/>
  </w:num>
  <w:num w:numId="29" w16cid:durableId="297953226">
    <w:abstractNumId w:val="25"/>
  </w:num>
  <w:num w:numId="30" w16cid:durableId="661393277">
    <w:abstractNumId w:val="35"/>
  </w:num>
  <w:num w:numId="31" w16cid:durableId="1689478042">
    <w:abstractNumId w:val="9"/>
  </w:num>
  <w:num w:numId="32" w16cid:durableId="1214196038">
    <w:abstractNumId w:val="7"/>
  </w:num>
  <w:num w:numId="33" w16cid:durableId="559251116">
    <w:abstractNumId w:val="22"/>
  </w:num>
  <w:num w:numId="34" w16cid:durableId="1349062901">
    <w:abstractNumId w:val="16"/>
  </w:num>
  <w:num w:numId="35" w16cid:durableId="1105661783">
    <w:abstractNumId w:val="29"/>
  </w:num>
  <w:num w:numId="36" w16cid:durableId="40981593">
    <w:abstractNumId w:val="6"/>
  </w:num>
  <w:num w:numId="37" w16cid:durableId="1901817419">
    <w:abstractNumId w:val="37"/>
  </w:num>
  <w:num w:numId="38" w16cid:durableId="399517959">
    <w:abstractNumId w:val="36"/>
  </w:num>
  <w:num w:numId="39" w16cid:durableId="402147098">
    <w:abstractNumId w:val="3"/>
  </w:num>
  <w:num w:numId="40" w16cid:durableId="1270620335">
    <w:abstractNumId w:val="21"/>
  </w:num>
  <w:num w:numId="41" w16cid:durableId="1018241066">
    <w:abstractNumId w:val="14"/>
  </w:num>
  <w:num w:numId="42" w16cid:durableId="366954865">
    <w:abstractNumId w:val="18"/>
  </w:num>
  <w:num w:numId="43" w16cid:durableId="10873855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3Njc0MTAzNTY1M7JU0lEKTi0uzszPAykwqQUA3fKIjiwAAAA="/>
  </w:docVars>
  <w:rsids>
    <w:rsidRoot w:val="00E82D0D"/>
    <w:rsid w:val="000021A0"/>
    <w:rsid w:val="00002EFF"/>
    <w:rsid w:val="000041EF"/>
    <w:rsid w:val="00004D90"/>
    <w:rsid w:val="00005D75"/>
    <w:rsid w:val="000065E9"/>
    <w:rsid w:val="000070D9"/>
    <w:rsid w:val="0001370C"/>
    <w:rsid w:val="00016FD6"/>
    <w:rsid w:val="00017C43"/>
    <w:rsid w:val="00025347"/>
    <w:rsid w:val="00032FE9"/>
    <w:rsid w:val="00034647"/>
    <w:rsid w:val="0003490C"/>
    <w:rsid w:val="00036CF3"/>
    <w:rsid w:val="00037ACF"/>
    <w:rsid w:val="00043693"/>
    <w:rsid w:val="00045F0B"/>
    <w:rsid w:val="00046A14"/>
    <w:rsid w:val="000476DF"/>
    <w:rsid w:val="000503B2"/>
    <w:rsid w:val="000528A2"/>
    <w:rsid w:val="00054A3A"/>
    <w:rsid w:val="000573B0"/>
    <w:rsid w:val="000579C1"/>
    <w:rsid w:val="00060A5C"/>
    <w:rsid w:val="000633D5"/>
    <w:rsid w:val="000634DF"/>
    <w:rsid w:val="00064EDD"/>
    <w:rsid w:val="00064F36"/>
    <w:rsid w:val="00074B72"/>
    <w:rsid w:val="00076A1C"/>
    <w:rsid w:val="00077E7E"/>
    <w:rsid w:val="00080C49"/>
    <w:rsid w:val="00081483"/>
    <w:rsid w:val="00083DA1"/>
    <w:rsid w:val="00085210"/>
    <w:rsid w:val="000854DB"/>
    <w:rsid w:val="00085518"/>
    <w:rsid w:val="00086C20"/>
    <w:rsid w:val="00086C3C"/>
    <w:rsid w:val="00087140"/>
    <w:rsid w:val="00096BF7"/>
    <w:rsid w:val="00097881"/>
    <w:rsid w:val="000A0348"/>
    <w:rsid w:val="000A0363"/>
    <w:rsid w:val="000A259E"/>
    <w:rsid w:val="000A32CF"/>
    <w:rsid w:val="000A35C1"/>
    <w:rsid w:val="000A7506"/>
    <w:rsid w:val="000B20A7"/>
    <w:rsid w:val="000B21AE"/>
    <w:rsid w:val="000B39BA"/>
    <w:rsid w:val="000B3BDF"/>
    <w:rsid w:val="000B46E6"/>
    <w:rsid w:val="000B63B8"/>
    <w:rsid w:val="000B6F73"/>
    <w:rsid w:val="000C0FAF"/>
    <w:rsid w:val="000C12B3"/>
    <w:rsid w:val="000C5CDA"/>
    <w:rsid w:val="000C69FA"/>
    <w:rsid w:val="000C6DC7"/>
    <w:rsid w:val="000C7A39"/>
    <w:rsid w:val="000D73E1"/>
    <w:rsid w:val="000E602C"/>
    <w:rsid w:val="000E737E"/>
    <w:rsid w:val="000E7F52"/>
    <w:rsid w:val="000F0398"/>
    <w:rsid w:val="000F191F"/>
    <w:rsid w:val="000F1AD3"/>
    <w:rsid w:val="000F2E1D"/>
    <w:rsid w:val="001018A0"/>
    <w:rsid w:val="00102A8E"/>
    <w:rsid w:val="001042CD"/>
    <w:rsid w:val="00106304"/>
    <w:rsid w:val="001066B7"/>
    <w:rsid w:val="00106D3D"/>
    <w:rsid w:val="001077DA"/>
    <w:rsid w:val="00110F54"/>
    <w:rsid w:val="00111343"/>
    <w:rsid w:val="001138F7"/>
    <w:rsid w:val="00113968"/>
    <w:rsid w:val="00113DA2"/>
    <w:rsid w:val="00113F4D"/>
    <w:rsid w:val="00114D4E"/>
    <w:rsid w:val="00115086"/>
    <w:rsid w:val="00116AD8"/>
    <w:rsid w:val="0011708C"/>
    <w:rsid w:val="001175CB"/>
    <w:rsid w:val="00124FA0"/>
    <w:rsid w:val="00126DAA"/>
    <w:rsid w:val="001272CA"/>
    <w:rsid w:val="00130AD6"/>
    <w:rsid w:val="00132658"/>
    <w:rsid w:val="00133BA0"/>
    <w:rsid w:val="00134505"/>
    <w:rsid w:val="00137509"/>
    <w:rsid w:val="001375A0"/>
    <w:rsid w:val="00140B0F"/>
    <w:rsid w:val="001441B3"/>
    <w:rsid w:val="00145D60"/>
    <w:rsid w:val="0014621C"/>
    <w:rsid w:val="00146698"/>
    <w:rsid w:val="00150A2E"/>
    <w:rsid w:val="0015163F"/>
    <w:rsid w:val="001539A6"/>
    <w:rsid w:val="00154E4A"/>
    <w:rsid w:val="0015692D"/>
    <w:rsid w:val="00156AAF"/>
    <w:rsid w:val="00160B27"/>
    <w:rsid w:val="00163144"/>
    <w:rsid w:val="00164FB1"/>
    <w:rsid w:val="00166854"/>
    <w:rsid w:val="001670CE"/>
    <w:rsid w:val="00167649"/>
    <w:rsid w:val="00170DC2"/>
    <w:rsid w:val="00171474"/>
    <w:rsid w:val="00171FC9"/>
    <w:rsid w:val="00173E51"/>
    <w:rsid w:val="00176978"/>
    <w:rsid w:val="00177667"/>
    <w:rsid w:val="001810F9"/>
    <w:rsid w:val="00181A29"/>
    <w:rsid w:val="00182CB2"/>
    <w:rsid w:val="001832FE"/>
    <w:rsid w:val="00183397"/>
    <w:rsid w:val="00185810"/>
    <w:rsid w:val="0018649B"/>
    <w:rsid w:val="00187822"/>
    <w:rsid w:val="001909C8"/>
    <w:rsid w:val="001915D6"/>
    <w:rsid w:val="00191D26"/>
    <w:rsid w:val="00192590"/>
    <w:rsid w:val="00193154"/>
    <w:rsid w:val="00194F30"/>
    <w:rsid w:val="001A13D1"/>
    <w:rsid w:val="001A15F0"/>
    <w:rsid w:val="001A7868"/>
    <w:rsid w:val="001A7972"/>
    <w:rsid w:val="001B342D"/>
    <w:rsid w:val="001B4BE8"/>
    <w:rsid w:val="001B6166"/>
    <w:rsid w:val="001B6CAC"/>
    <w:rsid w:val="001C042D"/>
    <w:rsid w:val="001C35E7"/>
    <w:rsid w:val="001C5AF9"/>
    <w:rsid w:val="001D1D71"/>
    <w:rsid w:val="001D219E"/>
    <w:rsid w:val="001D44DD"/>
    <w:rsid w:val="001D64CB"/>
    <w:rsid w:val="001D65DA"/>
    <w:rsid w:val="001E04CB"/>
    <w:rsid w:val="001E09A4"/>
    <w:rsid w:val="001E0ED5"/>
    <w:rsid w:val="001E0FE6"/>
    <w:rsid w:val="001E6435"/>
    <w:rsid w:val="001E6A40"/>
    <w:rsid w:val="001E7270"/>
    <w:rsid w:val="001F074E"/>
    <w:rsid w:val="001F25DD"/>
    <w:rsid w:val="001F431B"/>
    <w:rsid w:val="001F56C8"/>
    <w:rsid w:val="001F7C84"/>
    <w:rsid w:val="00200F04"/>
    <w:rsid w:val="00201DF5"/>
    <w:rsid w:val="002025B6"/>
    <w:rsid w:val="00203485"/>
    <w:rsid w:val="0020376E"/>
    <w:rsid w:val="002058BA"/>
    <w:rsid w:val="002078FE"/>
    <w:rsid w:val="0021188E"/>
    <w:rsid w:val="0021264C"/>
    <w:rsid w:val="0021416B"/>
    <w:rsid w:val="00214492"/>
    <w:rsid w:val="00214E47"/>
    <w:rsid w:val="00222426"/>
    <w:rsid w:val="00222815"/>
    <w:rsid w:val="00225A30"/>
    <w:rsid w:val="0022718E"/>
    <w:rsid w:val="0022785C"/>
    <w:rsid w:val="00231E28"/>
    <w:rsid w:val="002330AE"/>
    <w:rsid w:val="002341A7"/>
    <w:rsid w:val="002341CD"/>
    <w:rsid w:val="00235077"/>
    <w:rsid w:val="00235ADC"/>
    <w:rsid w:val="00235DB2"/>
    <w:rsid w:val="002401B0"/>
    <w:rsid w:val="002409D5"/>
    <w:rsid w:val="00242E61"/>
    <w:rsid w:val="00243C2B"/>
    <w:rsid w:val="00246AE0"/>
    <w:rsid w:val="002520F5"/>
    <w:rsid w:val="00254E75"/>
    <w:rsid w:val="002555DB"/>
    <w:rsid w:val="0025687C"/>
    <w:rsid w:val="00257060"/>
    <w:rsid w:val="00260587"/>
    <w:rsid w:val="00265A59"/>
    <w:rsid w:val="00266182"/>
    <w:rsid w:val="00270B99"/>
    <w:rsid w:val="0027155C"/>
    <w:rsid w:val="002727FB"/>
    <w:rsid w:val="00272FC0"/>
    <w:rsid w:val="0027411D"/>
    <w:rsid w:val="00274BDD"/>
    <w:rsid w:val="00274BF8"/>
    <w:rsid w:val="00274ED0"/>
    <w:rsid w:val="00274EE6"/>
    <w:rsid w:val="00276AF2"/>
    <w:rsid w:val="00276F89"/>
    <w:rsid w:val="00277946"/>
    <w:rsid w:val="00281905"/>
    <w:rsid w:val="00281C4B"/>
    <w:rsid w:val="002821DD"/>
    <w:rsid w:val="0028431F"/>
    <w:rsid w:val="00285482"/>
    <w:rsid w:val="00286114"/>
    <w:rsid w:val="00286634"/>
    <w:rsid w:val="00286F9F"/>
    <w:rsid w:val="00291EF7"/>
    <w:rsid w:val="00292F3E"/>
    <w:rsid w:val="0029316B"/>
    <w:rsid w:val="00293756"/>
    <w:rsid w:val="002944AF"/>
    <w:rsid w:val="00296CA5"/>
    <w:rsid w:val="00297F56"/>
    <w:rsid w:val="002A149F"/>
    <w:rsid w:val="002A1693"/>
    <w:rsid w:val="002A3259"/>
    <w:rsid w:val="002A64FF"/>
    <w:rsid w:val="002B15B0"/>
    <w:rsid w:val="002B2DF9"/>
    <w:rsid w:val="002B2F48"/>
    <w:rsid w:val="002B48BD"/>
    <w:rsid w:val="002B63BA"/>
    <w:rsid w:val="002C3E6A"/>
    <w:rsid w:val="002C6B54"/>
    <w:rsid w:val="002D13DA"/>
    <w:rsid w:val="002D57B5"/>
    <w:rsid w:val="002E07D5"/>
    <w:rsid w:val="002E1EEB"/>
    <w:rsid w:val="002E23D5"/>
    <w:rsid w:val="002E31A1"/>
    <w:rsid w:val="002E3830"/>
    <w:rsid w:val="002E3C9C"/>
    <w:rsid w:val="002E4844"/>
    <w:rsid w:val="002E514B"/>
    <w:rsid w:val="002F1F79"/>
    <w:rsid w:val="002F537F"/>
    <w:rsid w:val="002F6C7D"/>
    <w:rsid w:val="00301348"/>
    <w:rsid w:val="00302073"/>
    <w:rsid w:val="003025B6"/>
    <w:rsid w:val="00302C05"/>
    <w:rsid w:val="003067EA"/>
    <w:rsid w:val="00310151"/>
    <w:rsid w:val="00310BFE"/>
    <w:rsid w:val="0031297F"/>
    <w:rsid w:val="00313693"/>
    <w:rsid w:val="00313CE9"/>
    <w:rsid w:val="00313FAF"/>
    <w:rsid w:val="00315BDF"/>
    <w:rsid w:val="003165DB"/>
    <w:rsid w:val="00323C7A"/>
    <w:rsid w:val="003244B7"/>
    <w:rsid w:val="003265FB"/>
    <w:rsid w:val="00326623"/>
    <w:rsid w:val="00327C64"/>
    <w:rsid w:val="003315C9"/>
    <w:rsid w:val="003321F9"/>
    <w:rsid w:val="00332352"/>
    <w:rsid w:val="00332A64"/>
    <w:rsid w:val="00334265"/>
    <w:rsid w:val="003372F2"/>
    <w:rsid w:val="00340B70"/>
    <w:rsid w:val="00343CEE"/>
    <w:rsid w:val="003471CE"/>
    <w:rsid w:val="003509BA"/>
    <w:rsid w:val="00351002"/>
    <w:rsid w:val="003515FC"/>
    <w:rsid w:val="0035503E"/>
    <w:rsid w:val="003579CA"/>
    <w:rsid w:val="00361568"/>
    <w:rsid w:val="00361AC0"/>
    <w:rsid w:val="00361F05"/>
    <w:rsid w:val="00370917"/>
    <w:rsid w:val="00371514"/>
    <w:rsid w:val="003723A2"/>
    <w:rsid w:val="0037442F"/>
    <w:rsid w:val="00374CD2"/>
    <w:rsid w:val="00377AC9"/>
    <w:rsid w:val="003814BA"/>
    <w:rsid w:val="00381B84"/>
    <w:rsid w:val="0038360F"/>
    <w:rsid w:val="00383A0C"/>
    <w:rsid w:val="003858FB"/>
    <w:rsid w:val="00385B8B"/>
    <w:rsid w:val="00385C99"/>
    <w:rsid w:val="003869CC"/>
    <w:rsid w:val="00391DCD"/>
    <w:rsid w:val="0039324A"/>
    <w:rsid w:val="00395676"/>
    <w:rsid w:val="00395DF4"/>
    <w:rsid w:val="00396E79"/>
    <w:rsid w:val="00396F1D"/>
    <w:rsid w:val="00397226"/>
    <w:rsid w:val="003A050B"/>
    <w:rsid w:val="003A0D26"/>
    <w:rsid w:val="003A1FE4"/>
    <w:rsid w:val="003A6A0B"/>
    <w:rsid w:val="003A7C56"/>
    <w:rsid w:val="003A7CA3"/>
    <w:rsid w:val="003B45E7"/>
    <w:rsid w:val="003B6508"/>
    <w:rsid w:val="003B7B59"/>
    <w:rsid w:val="003C5E13"/>
    <w:rsid w:val="003C6180"/>
    <w:rsid w:val="003D0CBA"/>
    <w:rsid w:val="003D16BF"/>
    <w:rsid w:val="003D4366"/>
    <w:rsid w:val="003D483A"/>
    <w:rsid w:val="003D4E48"/>
    <w:rsid w:val="003D5158"/>
    <w:rsid w:val="003D6ED9"/>
    <w:rsid w:val="003D7134"/>
    <w:rsid w:val="003E1741"/>
    <w:rsid w:val="003E1E31"/>
    <w:rsid w:val="003E23C2"/>
    <w:rsid w:val="003E29AD"/>
    <w:rsid w:val="003E33B4"/>
    <w:rsid w:val="003E35F8"/>
    <w:rsid w:val="003E3A17"/>
    <w:rsid w:val="003E6B11"/>
    <w:rsid w:val="003E7B93"/>
    <w:rsid w:val="003E7EE8"/>
    <w:rsid w:val="003F1718"/>
    <w:rsid w:val="003F28F1"/>
    <w:rsid w:val="003F2CEA"/>
    <w:rsid w:val="00403B5E"/>
    <w:rsid w:val="00403B85"/>
    <w:rsid w:val="004045AB"/>
    <w:rsid w:val="0040481A"/>
    <w:rsid w:val="0040698B"/>
    <w:rsid w:val="00406BDE"/>
    <w:rsid w:val="00410509"/>
    <w:rsid w:val="00410768"/>
    <w:rsid w:val="00410D43"/>
    <w:rsid w:val="00414827"/>
    <w:rsid w:val="00417B0A"/>
    <w:rsid w:val="00420822"/>
    <w:rsid w:val="00421B38"/>
    <w:rsid w:val="00421C47"/>
    <w:rsid w:val="00423CFA"/>
    <w:rsid w:val="00426856"/>
    <w:rsid w:val="00426DE9"/>
    <w:rsid w:val="00427A25"/>
    <w:rsid w:val="00430F91"/>
    <w:rsid w:val="00431414"/>
    <w:rsid w:val="00435047"/>
    <w:rsid w:val="004404C6"/>
    <w:rsid w:val="004443A2"/>
    <w:rsid w:val="004451FA"/>
    <w:rsid w:val="00446F7C"/>
    <w:rsid w:val="00447328"/>
    <w:rsid w:val="00447522"/>
    <w:rsid w:val="004540D9"/>
    <w:rsid w:val="0045544C"/>
    <w:rsid w:val="004576D0"/>
    <w:rsid w:val="004603FD"/>
    <w:rsid w:val="0046100D"/>
    <w:rsid w:val="00461079"/>
    <w:rsid w:val="00461394"/>
    <w:rsid w:val="00461F54"/>
    <w:rsid w:val="00462299"/>
    <w:rsid w:val="00464C42"/>
    <w:rsid w:val="0046514D"/>
    <w:rsid w:val="00465457"/>
    <w:rsid w:val="00472209"/>
    <w:rsid w:val="00472239"/>
    <w:rsid w:val="00476C77"/>
    <w:rsid w:val="00480DDA"/>
    <w:rsid w:val="004816E8"/>
    <w:rsid w:val="004852C0"/>
    <w:rsid w:val="00486009"/>
    <w:rsid w:val="004871B9"/>
    <w:rsid w:val="00491100"/>
    <w:rsid w:val="00491B3D"/>
    <w:rsid w:val="00492E30"/>
    <w:rsid w:val="00494289"/>
    <w:rsid w:val="004944E8"/>
    <w:rsid w:val="004948F1"/>
    <w:rsid w:val="00494AC8"/>
    <w:rsid w:val="00495B19"/>
    <w:rsid w:val="004A024D"/>
    <w:rsid w:val="004A0673"/>
    <w:rsid w:val="004A095F"/>
    <w:rsid w:val="004A14CE"/>
    <w:rsid w:val="004A28A3"/>
    <w:rsid w:val="004A3F7B"/>
    <w:rsid w:val="004A5A36"/>
    <w:rsid w:val="004A78A3"/>
    <w:rsid w:val="004A7AFF"/>
    <w:rsid w:val="004B2752"/>
    <w:rsid w:val="004B64F4"/>
    <w:rsid w:val="004C0D3B"/>
    <w:rsid w:val="004C21A0"/>
    <w:rsid w:val="004C3F30"/>
    <w:rsid w:val="004C5BC3"/>
    <w:rsid w:val="004C76ED"/>
    <w:rsid w:val="004C7B64"/>
    <w:rsid w:val="004C7CCF"/>
    <w:rsid w:val="004D1C02"/>
    <w:rsid w:val="004D426F"/>
    <w:rsid w:val="004D65FF"/>
    <w:rsid w:val="004D6CD8"/>
    <w:rsid w:val="004D7444"/>
    <w:rsid w:val="004D74B5"/>
    <w:rsid w:val="004D7D4D"/>
    <w:rsid w:val="004D7F31"/>
    <w:rsid w:val="004E1531"/>
    <w:rsid w:val="004E3DE6"/>
    <w:rsid w:val="004E54B5"/>
    <w:rsid w:val="004E5A83"/>
    <w:rsid w:val="004E6466"/>
    <w:rsid w:val="004F053F"/>
    <w:rsid w:val="004F28BE"/>
    <w:rsid w:val="004F60AC"/>
    <w:rsid w:val="004F7B58"/>
    <w:rsid w:val="005018EB"/>
    <w:rsid w:val="00501B4A"/>
    <w:rsid w:val="00501E56"/>
    <w:rsid w:val="0050275A"/>
    <w:rsid w:val="005063EA"/>
    <w:rsid w:val="00507B73"/>
    <w:rsid w:val="005104D1"/>
    <w:rsid w:val="00510FA8"/>
    <w:rsid w:val="00512770"/>
    <w:rsid w:val="00512E38"/>
    <w:rsid w:val="005142DC"/>
    <w:rsid w:val="005151F2"/>
    <w:rsid w:val="00515200"/>
    <w:rsid w:val="00515815"/>
    <w:rsid w:val="005209F3"/>
    <w:rsid w:val="00524A63"/>
    <w:rsid w:val="00526128"/>
    <w:rsid w:val="00526FD9"/>
    <w:rsid w:val="00527226"/>
    <w:rsid w:val="00532FB1"/>
    <w:rsid w:val="00536A27"/>
    <w:rsid w:val="0054082C"/>
    <w:rsid w:val="005432CE"/>
    <w:rsid w:val="005445C4"/>
    <w:rsid w:val="00544AC8"/>
    <w:rsid w:val="00545AB5"/>
    <w:rsid w:val="0054601D"/>
    <w:rsid w:val="005467C4"/>
    <w:rsid w:val="00546C72"/>
    <w:rsid w:val="00551B53"/>
    <w:rsid w:val="00552B7C"/>
    <w:rsid w:val="00553652"/>
    <w:rsid w:val="005543EE"/>
    <w:rsid w:val="00554B6D"/>
    <w:rsid w:val="00555550"/>
    <w:rsid w:val="00555B46"/>
    <w:rsid w:val="00555B7E"/>
    <w:rsid w:val="00555F9C"/>
    <w:rsid w:val="00557370"/>
    <w:rsid w:val="00557C0B"/>
    <w:rsid w:val="00561949"/>
    <w:rsid w:val="00561F13"/>
    <w:rsid w:val="00562975"/>
    <w:rsid w:val="005643FA"/>
    <w:rsid w:val="005654B3"/>
    <w:rsid w:val="005668BE"/>
    <w:rsid w:val="005679C3"/>
    <w:rsid w:val="00571056"/>
    <w:rsid w:val="00572F60"/>
    <w:rsid w:val="00574166"/>
    <w:rsid w:val="005751C3"/>
    <w:rsid w:val="00575C81"/>
    <w:rsid w:val="00576227"/>
    <w:rsid w:val="00582917"/>
    <w:rsid w:val="00586324"/>
    <w:rsid w:val="0058679C"/>
    <w:rsid w:val="00590B4B"/>
    <w:rsid w:val="00591642"/>
    <w:rsid w:val="0059282E"/>
    <w:rsid w:val="005936A2"/>
    <w:rsid w:val="00594547"/>
    <w:rsid w:val="005958F9"/>
    <w:rsid w:val="00596158"/>
    <w:rsid w:val="00596F11"/>
    <w:rsid w:val="00597C8C"/>
    <w:rsid w:val="005A16DD"/>
    <w:rsid w:val="005A1DD7"/>
    <w:rsid w:val="005A4F1D"/>
    <w:rsid w:val="005A76C4"/>
    <w:rsid w:val="005A76CA"/>
    <w:rsid w:val="005B10F5"/>
    <w:rsid w:val="005B2E17"/>
    <w:rsid w:val="005B43F8"/>
    <w:rsid w:val="005B75B9"/>
    <w:rsid w:val="005C088D"/>
    <w:rsid w:val="005C0A05"/>
    <w:rsid w:val="005C1C86"/>
    <w:rsid w:val="005C3752"/>
    <w:rsid w:val="005C65FB"/>
    <w:rsid w:val="005D15FB"/>
    <w:rsid w:val="005D2844"/>
    <w:rsid w:val="005D6383"/>
    <w:rsid w:val="005E0454"/>
    <w:rsid w:val="005F029E"/>
    <w:rsid w:val="005F16A1"/>
    <w:rsid w:val="005F5884"/>
    <w:rsid w:val="005F59DF"/>
    <w:rsid w:val="005F5A33"/>
    <w:rsid w:val="005F6409"/>
    <w:rsid w:val="005F6F21"/>
    <w:rsid w:val="00600270"/>
    <w:rsid w:val="006016D1"/>
    <w:rsid w:val="00602C3B"/>
    <w:rsid w:val="00602D98"/>
    <w:rsid w:val="00603306"/>
    <w:rsid w:val="00603EDE"/>
    <w:rsid w:val="006041AC"/>
    <w:rsid w:val="00605D50"/>
    <w:rsid w:val="00606EC7"/>
    <w:rsid w:val="00607E42"/>
    <w:rsid w:val="00614633"/>
    <w:rsid w:val="00617A28"/>
    <w:rsid w:val="00617C37"/>
    <w:rsid w:val="00620123"/>
    <w:rsid w:val="00620466"/>
    <w:rsid w:val="00621A9C"/>
    <w:rsid w:val="00621C98"/>
    <w:rsid w:val="00623466"/>
    <w:rsid w:val="006239C5"/>
    <w:rsid w:val="00624E43"/>
    <w:rsid w:val="00625545"/>
    <w:rsid w:val="006264BD"/>
    <w:rsid w:val="0062749F"/>
    <w:rsid w:val="00627A59"/>
    <w:rsid w:val="00633042"/>
    <w:rsid w:val="0063317F"/>
    <w:rsid w:val="0063388B"/>
    <w:rsid w:val="006347DF"/>
    <w:rsid w:val="00635691"/>
    <w:rsid w:val="00637705"/>
    <w:rsid w:val="006413E0"/>
    <w:rsid w:val="00645B2D"/>
    <w:rsid w:val="00650350"/>
    <w:rsid w:val="006517C8"/>
    <w:rsid w:val="006524DE"/>
    <w:rsid w:val="00652EE4"/>
    <w:rsid w:val="00654548"/>
    <w:rsid w:val="006550C0"/>
    <w:rsid w:val="00656208"/>
    <w:rsid w:val="006564CE"/>
    <w:rsid w:val="006567E3"/>
    <w:rsid w:val="006575DF"/>
    <w:rsid w:val="00660D45"/>
    <w:rsid w:val="00661D3A"/>
    <w:rsid w:val="006639F8"/>
    <w:rsid w:val="006645EA"/>
    <w:rsid w:val="0066567D"/>
    <w:rsid w:val="00665D83"/>
    <w:rsid w:val="006678C0"/>
    <w:rsid w:val="0067038F"/>
    <w:rsid w:val="006703C5"/>
    <w:rsid w:val="00670905"/>
    <w:rsid w:val="0067152E"/>
    <w:rsid w:val="00671A5A"/>
    <w:rsid w:val="00672CF5"/>
    <w:rsid w:val="00673091"/>
    <w:rsid w:val="00676B42"/>
    <w:rsid w:val="00681520"/>
    <w:rsid w:val="0068232F"/>
    <w:rsid w:val="00682499"/>
    <w:rsid w:val="006845E1"/>
    <w:rsid w:val="00685C37"/>
    <w:rsid w:val="00691C80"/>
    <w:rsid w:val="00692502"/>
    <w:rsid w:val="00692C74"/>
    <w:rsid w:val="00696941"/>
    <w:rsid w:val="00696D2E"/>
    <w:rsid w:val="00697F8F"/>
    <w:rsid w:val="00697F92"/>
    <w:rsid w:val="006A1775"/>
    <w:rsid w:val="006A39F5"/>
    <w:rsid w:val="006A7D0B"/>
    <w:rsid w:val="006B1546"/>
    <w:rsid w:val="006B20B5"/>
    <w:rsid w:val="006B2323"/>
    <w:rsid w:val="006B2BDA"/>
    <w:rsid w:val="006B377B"/>
    <w:rsid w:val="006B4012"/>
    <w:rsid w:val="006B508B"/>
    <w:rsid w:val="006B732E"/>
    <w:rsid w:val="006B7B24"/>
    <w:rsid w:val="006B7BD2"/>
    <w:rsid w:val="006C0F8E"/>
    <w:rsid w:val="006C1B2C"/>
    <w:rsid w:val="006C202F"/>
    <w:rsid w:val="006C21CD"/>
    <w:rsid w:val="006C5D50"/>
    <w:rsid w:val="006C5E98"/>
    <w:rsid w:val="006C6BBD"/>
    <w:rsid w:val="006C7B06"/>
    <w:rsid w:val="006C7E40"/>
    <w:rsid w:val="006D1061"/>
    <w:rsid w:val="006D1880"/>
    <w:rsid w:val="006D3C9D"/>
    <w:rsid w:val="006D4602"/>
    <w:rsid w:val="006D4AC4"/>
    <w:rsid w:val="006E1480"/>
    <w:rsid w:val="006E1DDF"/>
    <w:rsid w:val="006E216F"/>
    <w:rsid w:val="006E2418"/>
    <w:rsid w:val="006E4401"/>
    <w:rsid w:val="006E477D"/>
    <w:rsid w:val="006E6908"/>
    <w:rsid w:val="006E7BDA"/>
    <w:rsid w:val="006E7DDC"/>
    <w:rsid w:val="006F0112"/>
    <w:rsid w:val="006F3171"/>
    <w:rsid w:val="006F3597"/>
    <w:rsid w:val="006F5281"/>
    <w:rsid w:val="006F5960"/>
    <w:rsid w:val="006F7560"/>
    <w:rsid w:val="006F7B21"/>
    <w:rsid w:val="00701ACD"/>
    <w:rsid w:val="007038B5"/>
    <w:rsid w:val="00704723"/>
    <w:rsid w:val="0070627A"/>
    <w:rsid w:val="007067E6"/>
    <w:rsid w:val="00707A55"/>
    <w:rsid w:val="00710C19"/>
    <w:rsid w:val="00710D7D"/>
    <w:rsid w:val="00711668"/>
    <w:rsid w:val="007147E0"/>
    <w:rsid w:val="00716138"/>
    <w:rsid w:val="00716BE1"/>
    <w:rsid w:val="00720CA4"/>
    <w:rsid w:val="00722067"/>
    <w:rsid w:val="00725374"/>
    <w:rsid w:val="0072564E"/>
    <w:rsid w:val="00731439"/>
    <w:rsid w:val="00732521"/>
    <w:rsid w:val="00732A5C"/>
    <w:rsid w:val="0073315B"/>
    <w:rsid w:val="007334EA"/>
    <w:rsid w:val="007342A4"/>
    <w:rsid w:val="007346DA"/>
    <w:rsid w:val="00735D89"/>
    <w:rsid w:val="007365F3"/>
    <w:rsid w:val="0073662D"/>
    <w:rsid w:val="00736829"/>
    <w:rsid w:val="00741DFB"/>
    <w:rsid w:val="007441CC"/>
    <w:rsid w:val="0074459E"/>
    <w:rsid w:val="00744A42"/>
    <w:rsid w:val="007454F2"/>
    <w:rsid w:val="00745553"/>
    <w:rsid w:val="007472EA"/>
    <w:rsid w:val="00747D2E"/>
    <w:rsid w:val="00750236"/>
    <w:rsid w:val="00750C5D"/>
    <w:rsid w:val="0075182D"/>
    <w:rsid w:val="0075226D"/>
    <w:rsid w:val="0075396B"/>
    <w:rsid w:val="00754268"/>
    <w:rsid w:val="00754771"/>
    <w:rsid w:val="00762A39"/>
    <w:rsid w:val="00762C9E"/>
    <w:rsid w:val="0076775C"/>
    <w:rsid w:val="00767F75"/>
    <w:rsid w:val="00774082"/>
    <w:rsid w:val="00775D64"/>
    <w:rsid w:val="00783866"/>
    <w:rsid w:val="007866D8"/>
    <w:rsid w:val="0079034C"/>
    <w:rsid w:val="0079326E"/>
    <w:rsid w:val="007933E1"/>
    <w:rsid w:val="007940EC"/>
    <w:rsid w:val="007944CB"/>
    <w:rsid w:val="00794701"/>
    <w:rsid w:val="007952ED"/>
    <w:rsid w:val="00795870"/>
    <w:rsid w:val="00795DF0"/>
    <w:rsid w:val="00797540"/>
    <w:rsid w:val="007A38A6"/>
    <w:rsid w:val="007A58D7"/>
    <w:rsid w:val="007A6374"/>
    <w:rsid w:val="007A7AE2"/>
    <w:rsid w:val="007A7C3C"/>
    <w:rsid w:val="007B022D"/>
    <w:rsid w:val="007B232B"/>
    <w:rsid w:val="007B289B"/>
    <w:rsid w:val="007B2BA1"/>
    <w:rsid w:val="007B7357"/>
    <w:rsid w:val="007C178C"/>
    <w:rsid w:val="007C22A8"/>
    <w:rsid w:val="007C6C69"/>
    <w:rsid w:val="007C74E0"/>
    <w:rsid w:val="007C7FD2"/>
    <w:rsid w:val="007D1F62"/>
    <w:rsid w:val="007D280E"/>
    <w:rsid w:val="007D3221"/>
    <w:rsid w:val="007D4AFA"/>
    <w:rsid w:val="007D5415"/>
    <w:rsid w:val="007D5743"/>
    <w:rsid w:val="007D5E05"/>
    <w:rsid w:val="007E2BF5"/>
    <w:rsid w:val="007E3DF6"/>
    <w:rsid w:val="007E449C"/>
    <w:rsid w:val="007E6196"/>
    <w:rsid w:val="007E77BD"/>
    <w:rsid w:val="007F232D"/>
    <w:rsid w:val="007F238D"/>
    <w:rsid w:val="007F3B2E"/>
    <w:rsid w:val="007F6F72"/>
    <w:rsid w:val="007F70BA"/>
    <w:rsid w:val="00801887"/>
    <w:rsid w:val="008031B0"/>
    <w:rsid w:val="0080409D"/>
    <w:rsid w:val="008057F6"/>
    <w:rsid w:val="0081114E"/>
    <w:rsid w:val="00812CA5"/>
    <w:rsid w:val="008131DD"/>
    <w:rsid w:val="008168CB"/>
    <w:rsid w:val="00822DC0"/>
    <w:rsid w:val="00823126"/>
    <w:rsid w:val="008243A3"/>
    <w:rsid w:val="008249C4"/>
    <w:rsid w:val="00832098"/>
    <w:rsid w:val="00835F63"/>
    <w:rsid w:val="008365CB"/>
    <w:rsid w:val="0083789C"/>
    <w:rsid w:val="008421A6"/>
    <w:rsid w:val="008452FA"/>
    <w:rsid w:val="00846A38"/>
    <w:rsid w:val="00847244"/>
    <w:rsid w:val="00847E35"/>
    <w:rsid w:val="00852116"/>
    <w:rsid w:val="0085224C"/>
    <w:rsid w:val="00852820"/>
    <w:rsid w:val="00853B1F"/>
    <w:rsid w:val="00856EA7"/>
    <w:rsid w:val="0086302C"/>
    <w:rsid w:val="00863E0F"/>
    <w:rsid w:val="00864065"/>
    <w:rsid w:val="00867278"/>
    <w:rsid w:val="00871AC4"/>
    <w:rsid w:val="00872302"/>
    <w:rsid w:val="00872539"/>
    <w:rsid w:val="008726D9"/>
    <w:rsid w:val="008736DC"/>
    <w:rsid w:val="008777CE"/>
    <w:rsid w:val="00881C94"/>
    <w:rsid w:val="00887514"/>
    <w:rsid w:val="00887702"/>
    <w:rsid w:val="008877DC"/>
    <w:rsid w:val="00892C8C"/>
    <w:rsid w:val="00894AB3"/>
    <w:rsid w:val="00895EF0"/>
    <w:rsid w:val="008A01D4"/>
    <w:rsid w:val="008A2D8D"/>
    <w:rsid w:val="008A37DD"/>
    <w:rsid w:val="008A6AD5"/>
    <w:rsid w:val="008B13B0"/>
    <w:rsid w:val="008B152B"/>
    <w:rsid w:val="008B2146"/>
    <w:rsid w:val="008B3C39"/>
    <w:rsid w:val="008B4558"/>
    <w:rsid w:val="008B58C5"/>
    <w:rsid w:val="008B6272"/>
    <w:rsid w:val="008B65A5"/>
    <w:rsid w:val="008C0309"/>
    <w:rsid w:val="008C1708"/>
    <w:rsid w:val="008C2ADA"/>
    <w:rsid w:val="008C2C53"/>
    <w:rsid w:val="008C318C"/>
    <w:rsid w:val="008C4416"/>
    <w:rsid w:val="008C7EF2"/>
    <w:rsid w:val="008D00D4"/>
    <w:rsid w:val="008D0C80"/>
    <w:rsid w:val="008D129B"/>
    <w:rsid w:val="008D4036"/>
    <w:rsid w:val="008D4E75"/>
    <w:rsid w:val="008D729E"/>
    <w:rsid w:val="008D7832"/>
    <w:rsid w:val="008E0485"/>
    <w:rsid w:val="008E2576"/>
    <w:rsid w:val="008E303C"/>
    <w:rsid w:val="008E3231"/>
    <w:rsid w:val="008E4181"/>
    <w:rsid w:val="008E6AD8"/>
    <w:rsid w:val="008E6E8A"/>
    <w:rsid w:val="008E6FF3"/>
    <w:rsid w:val="008E7396"/>
    <w:rsid w:val="008E7A2B"/>
    <w:rsid w:val="008F00A4"/>
    <w:rsid w:val="008F061E"/>
    <w:rsid w:val="008F31F3"/>
    <w:rsid w:val="008F3E2B"/>
    <w:rsid w:val="008F53EC"/>
    <w:rsid w:val="008F54C0"/>
    <w:rsid w:val="008F604E"/>
    <w:rsid w:val="008F7D2C"/>
    <w:rsid w:val="009001E6"/>
    <w:rsid w:val="009010A0"/>
    <w:rsid w:val="009030F0"/>
    <w:rsid w:val="009041BA"/>
    <w:rsid w:val="00905235"/>
    <w:rsid w:val="00907CEC"/>
    <w:rsid w:val="0091286D"/>
    <w:rsid w:val="00913026"/>
    <w:rsid w:val="00913EBB"/>
    <w:rsid w:val="00916014"/>
    <w:rsid w:val="0091699F"/>
    <w:rsid w:val="00922241"/>
    <w:rsid w:val="009236AE"/>
    <w:rsid w:val="00924BCB"/>
    <w:rsid w:val="00926760"/>
    <w:rsid w:val="00927E09"/>
    <w:rsid w:val="00930720"/>
    <w:rsid w:val="00930C36"/>
    <w:rsid w:val="00932737"/>
    <w:rsid w:val="00937501"/>
    <w:rsid w:val="00937D15"/>
    <w:rsid w:val="00943AAA"/>
    <w:rsid w:val="00944815"/>
    <w:rsid w:val="00945936"/>
    <w:rsid w:val="00946E26"/>
    <w:rsid w:val="00946EEC"/>
    <w:rsid w:val="00950551"/>
    <w:rsid w:val="009544BC"/>
    <w:rsid w:val="00955C28"/>
    <w:rsid w:val="00961A27"/>
    <w:rsid w:val="00961EE9"/>
    <w:rsid w:val="00964C99"/>
    <w:rsid w:val="00965688"/>
    <w:rsid w:val="00970AEC"/>
    <w:rsid w:val="009714B1"/>
    <w:rsid w:val="009715F2"/>
    <w:rsid w:val="00971967"/>
    <w:rsid w:val="00971A93"/>
    <w:rsid w:val="00973283"/>
    <w:rsid w:val="009741AA"/>
    <w:rsid w:val="00974249"/>
    <w:rsid w:val="00976844"/>
    <w:rsid w:val="00977CFA"/>
    <w:rsid w:val="0098238F"/>
    <w:rsid w:val="00983CB7"/>
    <w:rsid w:val="00984FC6"/>
    <w:rsid w:val="009915D4"/>
    <w:rsid w:val="00991BB5"/>
    <w:rsid w:val="00992CE9"/>
    <w:rsid w:val="00995364"/>
    <w:rsid w:val="00995BC4"/>
    <w:rsid w:val="009A0936"/>
    <w:rsid w:val="009A0FB4"/>
    <w:rsid w:val="009A296B"/>
    <w:rsid w:val="009A3D58"/>
    <w:rsid w:val="009A6C94"/>
    <w:rsid w:val="009A6E19"/>
    <w:rsid w:val="009A6F13"/>
    <w:rsid w:val="009A7A8D"/>
    <w:rsid w:val="009B3AAA"/>
    <w:rsid w:val="009B6841"/>
    <w:rsid w:val="009C07AE"/>
    <w:rsid w:val="009C0926"/>
    <w:rsid w:val="009C38DF"/>
    <w:rsid w:val="009C7479"/>
    <w:rsid w:val="009D01A4"/>
    <w:rsid w:val="009D120F"/>
    <w:rsid w:val="009D1CA6"/>
    <w:rsid w:val="009D1F09"/>
    <w:rsid w:val="009D6A2A"/>
    <w:rsid w:val="009D6E19"/>
    <w:rsid w:val="009D7497"/>
    <w:rsid w:val="009D7A33"/>
    <w:rsid w:val="009D7FD4"/>
    <w:rsid w:val="009E3471"/>
    <w:rsid w:val="009E42DC"/>
    <w:rsid w:val="009E69D8"/>
    <w:rsid w:val="009E7B25"/>
    <w:rsid w:val="009F3A71"/>
    <w:rsid w:val="009F3DFB"/>
    <w:rsid w:val="009F5315"/>
    <w:rsid w:val="009F64DB"/>
    <w:rsid w:val="009F6D64"/>
    <w:rsid w:val="009F6F3C"/>
    <w:rsid w:val="00A00368"/>
    <w:rsid w:val="00A01806"/>
    <w:rsid w:val="00A042D0"/>
    <w:rsid w:val="00A0563C"/>
    <w:rsid w:val="00A05EA6"/>
    <w:rsid w:val="00A061FB"/>
    <w:rsid w:val="00A11607"/>
    <w:rsid w:val="00A11D53"/>
    <w:rsid w:val="00A13A5E"/>
    <w:rsid w:val="00A14989"/>
    <w:rsid w:val="00A17752"/>
    <w:rsid w:val="00A17F09"/>
    <w:rsid w:val="00A26312"/>
    <w:rsid w:val="00A31629"/>
    <w:rsid w:val="00A365FE"/>
    <w:rsid w:val="00A36ADA"/>
    <w:rsid w:val="00A42095"/>
    <w:rsid w:val="00A47500"/>
    <w:rsid w:val="00A47564"/>
    <w:rsid w:val="00A51BA5"/>
    <w:rsid w:val="00A535B8"/>
    <w:rsid w:val="00A54AA1"/>
    <w:rsid w:val="00A56C3C"/>
    <w:rsid w:val="00A62512"/>
    <w:rsid w:val="00A64423"/>
    <w:rsid w:val="00A652BD"/>
    <w:rsid w:val="00A67CE9"/>
    <w:rsid w:val="00A70D41"/>
    <w:rsid w:val="00A712F0"/>
    <w:rsid w:val="00A724BA"/>
    <w:rsid w:val="00A727EA"/>
    <w:rsid w:val="00A73984"/>
    <w:rsid w:val="00A74962"/>
    <w:rsid w:val="00A75116"/>
    <w:rsid w:val="00A759B8"/>
    <w:rsid w:val="00A85427"/>
    <w:rsid w:val="00A867A4"/>
    <w:rsid w:val="00A86A4C"/>
    <w:rsid w:val="00A9117E"/>
    <w:rsid w:val="00A930EE"/>
    <w:rsid w:val="00A93462"/>
    <w:rsid w:val="00A939AC"/>
    <w:rsid w:val="00A94284"/>
    <w:rsid w:val="00A942AC"/>
    <w:rsid w:val="00A94C26"/>
    <w:rsid w:val="00A969AD"/>
    <w:rsid w:val="00A97EFA"/>
    <w:rsid w:val="00AA0598"/>
    <w:rsid w:val="00AA15F7"/>
    <w:rsid w:val="00AA61C3"/>
    <w:rsid w:val="00AB249F"/>
    <w:rsid w:val="00AB2BE3"/>
    <w:rsid w:val="00AB3CBB"/>
    <w:rsid w:val="00AB3F28"/>
    <w:rsid w:val="00AB5293"/>
    <w:rsid w:val="00AB6253"/>
    <w:rsid w:val="00AB67A4"/>
    <w:rsid w:val="00AB69A1"/>
    <w:rsid w:val="00AC16D5"/>
    <w:rsid w:val="00AC1926"/>
    <w:rsid w:val="00AC6DA5"/>
    <w:rsid w:val="00AC7D93"/>
    <w:rsid w:val="00AD121A"/>
    <w:rsid w:val="00AD4B22"/>
    <w:rsid w:val="00AD4E99"/>
    <w:rsid w:val="00AD7568"/>
    <w:rsid w:val="00AE2085"/>
    <w:rsid w:val="00AE37BC"/>
    <w:rsid w:val="00AE560E"/>
    <w:rsid w:val="00AE5ED1"/>
    <w:rsid w:val="00AF2F69"/>
    <w:rsid w:val="00AF35F0"/>
    <w:rsid w:val="00AF4479"/>
    <w:rsid w:val="00AF4DC6"/>
    <w:rsid w:val="00AF4ED4"/>
    <w:rsid w:val="00AF5239"/>
    <w:rsid w:val="00B00C8B"/>
    <w:rsid w:val="00B0197B"/>
    <w:rsid w:val="00B07311"/>
    <w:rsid w:val="00B12C35"/>
    <w:rsid w:val="00B13047"/>
    <w:rsid w:val="00B1660B"/>
    <w:rsid w:val="00B16950"/>
    <w:rsid w:val="00B16BF1"/>
    <w:rsid w:val="00B20261"/>
    <w:rsid w:val="00B202C5"/>
    <w:rsid w:val="00B20C4C"/>
    <w:rsid w:val="00B217B9"/>
    <w:rsid w:val="00B228A3"/>
    <w:rsid w:val="00B2544C"/>
    <w:rsid w:val="00B258E5"/>
    <w:rsid w:val="00B26510"/>
    <w:rsid w:val="00B27BA4"/>
    <w:rsid w:val="00B27D56"/>
    <w:rsid w:val="00B30B6A"/>
    <w:rsid w:val="00B30BF0"/>
    <w:rsid w:val="00B33769"/>
    <w:rsid w:val="00B358A8"/>
    <w:rsid w:val="00B4235A"/>
    <w:rsid w:val="00B42E85"/>
    <w:rsid w:val="00B432C9"/>
    <w:rsid w:val="00B43DA2"/>
    <w:rsid w:val="00B43FDD"/>
    <w:rsid w:val="00B445F3"/>
    <w:rsid w:val="00B477AB"/>
    <w:rsid w:val="00B5040C"/>
    <w:rsid w:val="00B5111B"/>
    <w:rsid w:val="00B51A15"/>
    <w:rsid w:val="00B557EF"/>
    <w:rsid w:val="00B57DB0"/>
    <w:rsid w:val="00B6008D"/>
    <w:rsid w:val="00B650A4"/>
    <w:rsid w:val="00B669E6"/>
    <w:rsid w:val="00B670F9"/>
    <w:rsid w:val="00B7251C"/>
    <w:rsid w:val="00B72722"/>
    <w:rsid w:val="00B73ED8"/>
    <w:rsid w:val="00B778BA"/>
    <w:rsid w:val="00B81BEE"/>
    <w:rsid w:val="00B81D2A"/>
    <w:rsid w:val="00B82363"/>
    <w:rsid w:val="00B87443"/>
    <w:rsid w:val="00B87CD7"/>
    <w:rsid w:val="00B91708"/>
    <w:rsid w:val="00B92778"/>
    <w:rsid w:val="00B941B6"/>
    <w:rsid w:val="00B95E9F"/>
    <w:rsid w:val="00B96B69"/>
    <w:rsid w:val="00B97D55"/>
    <w:rsid w:val="00B97EBB"/>
    <w:rsid w:val="00BA0C7B"/>
    <w:rsid w:val="00BA23CE"/>
    <w:rsid w:val="00BA381B"/>
    <w:rsid w:val="00BA59AC"/>
    <w:rsid w:val="00BA6634"/>
    <w:rsid w:val="00BB193B"/>
    <w:rsid w:val="00BB20B1"/>
    <w:rsid w:val="00BB6D6D"/>
    <w:rsid w:val="00BB7367"/>
    <w:rsid w:val="00BB74B8"/>
    <w:rsid w:val="00BC2250"/>
    <w:rsid w:val="00BC25E7"/>
    <w:rsid w:val="00BC261D"/>
    <w:rsid w:val="00BC26B7"/>
    <w:rsid w:val="00BC42AA"/>
    <w:rsid w:val="00BC63AA"/>
    <w:rsid w:val="00BC6691"/>
    <w:rsid w:val="00BD3115"/>
    <w:rsid w:val="00BD315A"/>
    <w:rsid w:val="00BD4AB3"/>
    <w:rsid w:val="00BD4F52"/>
    <w:rsid w:val="00BD6891"/>
    <w:rsid w:val="00BE0106"/>
    <w:rsid w:val="00BE0CFD"/>
    <w:rsid w:val="00BE0E35"/>
    <w:rsid w:val="00BE27B3"/>
    <w:rsid w:val="00BE3125"/>
    <w:rsid w:val="00BE3133"/>
    <w:rsid w:val="00BE36B8"/>
    <w:rsid w:val="00BE3B4C"/>
    <w:rsid w:val="00BE68F1"/>
    <w:rsid w:val="00BE7517"/>
    <w:rsid w:val="00BE76E3"/>
    <w:rsid w:val="00BE77DB"/>
    <w:rsid w:val="00BF0861"/>
    <w:rsid w:val="00BF2C91"/>
    <w:rsid w:val="00BF39BD"/>
    <w:rsid w:val="00BF564C"/>
    <w:rsid w:val="00BF6231"/>
    <w:rsid w:val="00BF67A4"/>
    <w:rsid w:val="00BF7C0A"/>
    <w:rsid w:val="00C023B9"/>
    <w:rsid w:val="00C04C61"/>
    <w:rsid w:val="00C05659"/>
    <w:rsid w:val="00C10B20"/>
    <w:rsid w:val="00C10B52"/>
    <w:rsid w:val="00C13B00"/>
    <w:rsid w:val="00C14172"/>
    <w:rsid w:val="00C143AF"/>
    <w:rsid w:val="00C179B6"/>
    <w:rsid w:val="00C2039B"/>
    <w:rsid w:val="00C20627"/>
    <w:rsid w:val="00C21983"/>
    <w:rsid w:val="00C21DBA"/>
    <w:rsid w:val="00C254E2"/>
    <w:rsid w:val="00C27483"/>
    <w:rsid w:val="00C324C1"/>
    <w:rsid w:val="00C32D05"/>
    <w:rsid w:val="00C332F8"/>
    <w:rsid w:val="00C36E39"/>
    <w:rsid w:val="00C3773C"/>
    <w:rsid w:val="00C4088A"/>
    <w:rsid w:val="00C41AD5"/>
    <w:rsid w:val="00C436CA"/>
    <w:rsid w:val="00C45023"/>
    <w:rsid w:val="00C47EB8"/>
    <w:rsid w:val="00C53E95"/>
    <w:rsid w:val="00C55743"/>
    <w:rsid w:val="00C56199"/>
    <w:rsid w:val="00C56F97"/>
    <w:rsid w:val="00C613EF"/>
    <w:rsid w:val="00C62EC2"/>
    <w:rsid w:val="00C647B4"/>
    <w:rsid w:val="00C64CE8"/>
    <w:rsid w:val="00C66C3D"/>
    <w:rsid w:val="00C6760A"/>
    <w:rsid w:val="00C70E05"/>
    <w:rsid w:val="00C71B2D"/>
    <w:rsid w:val="00C73E95"/>
    <w:rsid w:val="00C7411B"/>
    <w:rsid w:val="00C7586F"/>
    <w:rsid w:val="00C75C04"/>
    <w:rsid w:val="00C767C7"/>
    <w:rsid w:val="00C77697"/>
    <w:rsid w:val="00C83FC6"/>
    <w:rsid w:val="00C84DE8"/>
    <w:rsid w:val="00C868A4"/>
    <w:rsid w:val="00C87396"/>
    <w:rsid w:val="00C918D6"/>
    <w:rsid w:val="00C93CFE"/>
    <w:rsid w:val="00C95E2B"/>
    <w:rsid w:val="00C96189"/>
    <w:rsid w:val="00CA49A8"/>
    <w:rsid w:val="00CA4D85"/>
    <w:rsid w:val="00CA60FE"/>
    <w:rsid w:val="00CB0100"/>
    <w:rsid w:val="00CB4227"/>
    <w:rsid w:val="00CC10D3"/>
    <w:rsid w:val="00CC1B49"/>
    <w:rsid w:val="00CC3004"/>
    <w:rsid w:val="00CC38A9"/>
    <w:rsid w:val="00CC39AF"/>
    <w:rsid w:val="00CC4245"/>
    <w:rsid w:val="00CC6303"/>
    <w:rsid w:val="00CC779F"/>
    <w:rsid w:val="00CD12D1"/>
    <w:rsid w:val="00CD1808"/>
    <w:rsid w:val="00CD1EDD"/>
    <w:rsid w:val="00CD6F77"/>
    <w:rsid w:val="00CE006F"/>
    <w:rsid w:val="00CE05ED"/>
    <w:rsid w:val="00CE2155"/>
    <w:rsid w:val="00CE2F46"/>
    <w:rsid w:val="00CE4725"/>
    <w:rsid w:val="00CE4CAC"/>
    <w:rsid w:val="00CE5B80"/>
    <w:rsid w:val="00CE6F42"/>
    <w:rsid w:val="00CF1EAC"/>
    <w:rsid w:val="00CF35A1"/>
    <w:rsid w:val="00CF39FB"/>
    <w:rsid w:val="00CF5741"/>
    <w:rsid w:val="00CF6312"/>
    <w:rsid w:val="00CF6D4D"/>
    <w:rsid w:val="00D005AF"/>
    <w:rsid w:val="00D0114A"/>
    <w:rsid w:val="00D03B8A"/>
    <w:rsid w:val="00D045C6"/>
    <w:rsid w:val="00D11CE2"/>
    <w:rsid w:val="00D12EFD"/>
    <w:rsid w:val="00D13FD3"/>
    <w:rsid w:val="00D20A28"/>
    <w:rsid w:val="00D24FD6"/>
    <w:rsid w:val="00D24FE2"/>
    <w:rsid w:val="00D31CB8"/>
    <w:rsid w:val="00D3377B"/>
    <w:rsid w:val="00D36B36"/>
    <w:rsid w:val="00D37C7E"/>
    <w:rsid w:val="00D401EF"/>
    <w:rsid w:val="00D43CA2"/>
    <w:rsid w:val="00D50F41"/>
    <w:rsid w:val="00D50FD5"/>
    <w:rsid w:val="00D53A1C"/>
    <w:rsid w:val="00D554FE"/>
    <w:rsid w:val="00D55946"/>
    <w:rsid w:val="00D5631A"/>
    <w:rsid w:val="00D57B8A"/>
    <w:rsid w:val="00D60592"/>
    <w:rsid w:val="00D644FC"/>
    <w:rsid w:val="00D64E7F"/>
    <w:rsid w:val="00D66BD4"/>
    <w:rsid w:val="00D66E90"/>
    <w:rsid w:val="00D679B1"/>
    <w:rsid w:val="00D7063F"/>
    <w:rsid w:val="00D74FF5"/>
    <w:rsid w:val="00D750B2"/>
    <w:rsid w:val="00D75536"/>
    <w:rsid w:val="00D75E84"/>
    <w:rsid w:val="00D76491"/>
    <w:rsid w:val="00D80A6C"/>
    <w:rsid w:val="00D82705"/>
    <w:rsid w:val="00D82DA4"/>
    <w:rsid w:val="00D82F84"/>
    <w:rsid w:val="00D830C5"/>
    <w:rsid w:val="00D83176"/>
    <w:rsid w:val="00D840EC"/>
    <w:rsid w:val="00D846DE"/>
    <w:rsid w:val="00D86A77"/>
    <w:rsid w:val="00D90114"/>
    <w:rsid w:val="00D94108"/>
    <w:rsid w:val="00D97231"/>
    <w:rsid w:val="00DA203A"/>
    <w:rsid w:val="00DA4351"/>
    <w:rsid w:val="00DA4849"/>
    <w:rsid w:val="00DA5BA2"/>
    <w:rsid w:val="00DA6D2C"/>
    <w:rsid w:val="00DB0815"/>
    <w:rsid w:val="00DB178B"/>
    <w:rsid w:val="00DB2157"/>
    <w:rsid w:val="00DB2D23"/>
    <w:rsid w:val="00DB354F"/>
    <w:rsid w:val="00DB43AB"/>
    <w:rsid w:val="00DB65DF"/>
    <w:rsid w:val="00DB6E54"/>
    <w:rsid w:val="00DB6F19"/>
    <w:rsid w:val="00DC5AF8"/>
    <w:rsid w:val="00DC5DAD"/>
    <w:rsid w:val="00DD0438"/>
    <w:rsid w:val="00DD4C7A"/>
    <w:rsid w:val="00DD5735"/>
    <w:rsid w:val="00DD58B9"/>
    <w:rsid w:val="00DD6437"/>
    <w:rsid w:val="00DD6844"/>
    <w:rsid w:val="00DD7BE5"/>
    <w:rsid w:val="00DE4397"/>
    <w:rsid w:val="00DE470E"/>
    <w:rsid w:val="00DE57E4"/>
    <w:rsid w:val="00DE618A"/>
    <w:rsid w:val="00DF06A7"/>
    <w:rsid w:val="00DF1D09"/>
    <w:rsid w:val="00DF1FD1"/>
    <w:rsid w:val="00DF2085"/>
    <w:rsid w:val="00DF3247"/>
    <w:rsid w:val="00DF44A9"/>
    <w:rsid w:val="00DF5A18"/>
    <w:rsid w:val="00DF5FDF"/>
    <w:rsid w:val="00DF6D53"/>
    <w:rsid w:val="00DF6DB2"/>
    <w:rsid w:val="00E00342"/>
    <w:rsid w:val="00E0206B"/>
    <w:rsid w:val="00E02DDB"/>
    <w:rsid w:val="00E041F4"/>
    <w:rsid w:val="00E0641C"/>
    <w:rsid w:val="00E07D12"/>
    <w:rsid w:val="00E142B9"/>
    <w:rsid w:val="00E21E4B"/>
    <w:rsid w:val="00E2217E"/>
    <w:rsid w:val="00E224AC"/>
    <w:rsid w:val="00E22C07"/>
    <w:rsid w:val="00E3042D"/>
    <w:rsid w:val="00E33EAC"/>
    <w:rsid w:val="00E3422F"/>
    <w:rsid w:val="00E34848"/>
    <w:rsid w:val="00E34E1C"/>
    <w:rsid w:val="00E409D3"/>
    <w:rsid w:val="00E414A2"/>
    <w:rsid w:val="00E41D99"/>
    <w:rsid w:val="00E43D24"/>
    <w:rsid w:val="00E44A60"/>
    <w:rsid w:val="00E44CB3"/>
    <w:rsid w:val="00E44DE5"/>
    <w:rsid w:val="00E46F99"/>
    <w:rsid w:val="00E47341"/>
    <w:rsid w:val="00E47BD3"/>
    <w:rsid w:val="00E510FA"/>
    <w:rsid w:val="00E531C9"/>
    <w:rsid w:val="00E533C5"/>
    <w:rsid w:val="00E5700B"/>
    <w:rsid w:val="00E60A61"/>
    <w:rsid w:val="00E60EA7"/>
    <w:rsid w:val="00E61BC1"/>
    <w:rsid w:val="00E63DA8"/>
    <w:rsid w:val="00E64939"/>
    <w:rsid w:val="00E6582E"/>
    <w:rsid w:val="00E6656D"/>
    <w:rsid w:val="00E66C09"/>
    <w:rsid w:val="00E67216"/>
    <w:rsid w:val="00E67739"/>
    <w:rsid w:val="00E67EAC"/>
    <w:rsid w:val="00E7337F"/>
    <w:rsid w:val="00E7381F"/>
    <w:rsid w:val="00E739A2"/>
    <w:rsid w:val="00E74E7D"/>
    <w:rsid w:val="00E755E6"/>
    <w:rsid w:val="00E758EC"/>
    <w:rsid w:val="00E7697B"/>
    <w:rsid w:val="00E77C3E"/>
    <w:rsid w:val="00E82CF3"/>
    <w:rsid w:val="00E82D0D"/>
    <w:rsid w:val="00E830BA"/>
    <w:rsid w:val="00E83131"/>
    <w:rsid w:val="00E8599E"/>
    <w:rsid w:val="00E914B9"/>
    <w:rsid w:val="00E92B46"/>
    <w:rsid w:val="00E93310"/>
    <w:rsid w:val="00E94DA9"/>
    <w:rsid w:val="00E9557A"/>
    <w:rsid w:val="00E9673D"/>
    <w:rsid w:val="00E967F4"/>
    <w:rsid w:val="00E971DA"/>
    <w:rsid w:val="00E97FAD"/>
    <w:rsid w:val="00EA0C6E"/>
    <w:rsid w:val="00EA1F02"/>
    <w:rsid w:val="00EA2173"/>
    <w:rsid w:val="00EA2DAE"/>
    <w:rsid w:val="00EA36D3"/>
    <w:rsid w:val="00EA3721"/>
    <w:rsid w:val="00EA47F3"/>
    <w:rsid w:val="00EA4F23"/>
    <w:rsid w:val="00EA65F8"/>
    <w:rsid w:val="00EB219F"/>
    <w:rsid w:val="00EB4522"/>
    <w:rsid w:val="00EB680D"/>
    <w:rsid w:val="00EB7D71"/>
    <w:rsid w:val="00EC0A2D"/>
    <w:rsid w:val="00EC1735"/>
    <w:rsid w:val="00EC20E0"/>
    <w:rsid w:val="00EC5122"/>
    <w:rsid w:val="00EC5A46"/>
    <w:rsid w:val="00ED25EB"/>
    <w:rsid w:val="00ED32A0"/>
    <w:rsid w:val="00ED4E88"/>
    <w:rsid w:val="00ED754E"/>
    <w:rsid w:val="00EE0096"/>
    <w:rsid w:val="00EE2D3C"/>
    <w:rsid w:val="00EE435F"/>
    <w:rsid w:val="00EF0AF8"/>
    <w:rsid w:val="00EF1609"/>
    <w:rsid w:val="00EF1FE5"/>
    <w:rsid w:val="00EF2A07"/>
    <w:rsid w:val="00EF50D6"/>
    <w:rsid w:val="00EF5CF0"/>
    <w:rsid w:val="00EF7A82"/>
    <w:rsid w:val="00F0042C"/>
    <w:rsid w:val="00F004D7"/>
    <w:rsid w:val="00F00ED7"/>
    <w:rsid w:val="00F01ABF"/>
    <w:rsid w:val="00F04C83"/>
    <w:rsid w:val="00F05544"/>
    <w:rsid w:val="00F05918"/>
    <w:rsid w:val="00F07448"/>
    <w:rsid w:val="00F07E95"/>
    <w:rsid w:val="00F07E99"/>
    <w:rsid w:val="00F10884"/>
    <w:rsid w:val="00F10B56"/>
    <w:rsid w:val="00F11796"/>
    <w:rsid w:val="00F11A5D"/>
    <w:rsid w:val="00F14196"/>
    <w:rsid w:val="00F144E0"/>
    <w:rsid w:val="00F15BFB"/>
    <w:rsid w:val="00F219DC"/>
    <w:rsid w:val="00F23D03"/>
    <w:rsid w:val="00F243A5"/>
    <w:rsid w:val="00F257AF"/>
    <w:rsid w:val="00F31499"/>
    <w:rsid w:val="00F31ACF"/>
    <w:rsid w:val="00F33931"/>
    <w:rsid w:val="00F344C1"/>
    <w:rsid w:val="00F3454C"/>
    <w:rsid w:val="00F350C5"/>
    <w:rsid w:val="00F40D92"/>
    <w:rsid w:val="00F40EFE"/>
    <w:rsid w:val="00F41579"/>
    <w:rsid w:val="00F423CA"/>
    <w:rsid w:val="00F44B0A"/>
    <w:rsid w:val="00F44BD4"/>
    <w:rsid w:val="00F450DF"/>
    <w:rsid w:val="00F456AA"/>
    <w:rsid w:val="00F459AF"/>
    <w:rsid w:val="00F46088"/>
    <w:rsid w:val="00F462DB"/>
    <w:rsid w:val="00F46A7A"/>
    <w:rsid w:val="00F506AD"/>
    <w:rsid w:val="00F50FD3"/>
    <w:rsid w:val="00F51AE4"/>
    <w:rsid w:val="00F53D5D"/>
    <w:rsid w:val="00F54985"/>
    <w:rsid w:val="00F55A40"/>
    <w:rsid w:val="00F56C26"/>
    <w:rsid w:val="00F6145B"/>
    <w:rsid w:val="00F70B84"/>
    <w:rsid w:val="00F70E12"/>
    <w:rsid w:val="00F71DD7"/>
    <w:rsid w:val="00F7366A"/>
    <w:rsid w:val="00F73DCF"/>
    <w:rsid w:val="00F75583"/>
    <w:rsid w:val="00F76774"/>
    <w:rsid w:val="00F76C62"/>
    <w:rsid w:val="00F81388"/>
    <w:rsid w:val="00F817B6"/>
    <w:rsid w:val="00F81A6F"/>
    <w:rsid w:val="00F82F7F"/>
    <w:rsid w:val="00F83AE3"/>
    <w:rsid w:val="00F84601"/>
    <w:rsid w:val="00F8561C"/>
    <w:rsid w:val="00F85A4F"/>
    <w:rsid w:val="00F86BD8"/>
    <w:rsid w:val="00F905C3"/>
    <w:rsid w:val="00F9087E"/>
    <w:rsid w:val="00F91ED1"/>
    <w:rsid w:val="00F9282E"/>
    <w:rsid w:val="00F94ADA"/>
    <w:rsid w:val="00F97200"/>
    <w:rsid w:val="00F97CFD"/>
    <w:rsid w:val="00FA009E"/>
    <w:rsid w:val="00FA05E8"/>
    <w:rsid w:val="00FA0BE1"/>
    <w:rsid w:val="00FA0D65"/>
    <w:rsid w:val="00FA101A"/>
    <w:rsid w:val="00FA4F5D"/>
    <w:rsid w:val="00FA5408"/>
    <w:rsid w:val="00FA6049"/>
    <w:rsid w:val="00FA61FA"/>
    <w:rsid w:val="00FA6682"/>
    <w:rsid w:val="00FA7040"/>
    <w:rsid w:val="00FA79A3"/>
    <w:rsid w:val="00FA7CD0"/>
    <w:rsid w:val="00FB116A"/>
    <w:rsid w:val="00FB328E"/>
    <w:rsid w:val="00FB347F"/>
    <w:rsid w:val="00FB6104"/>
    <w:rsid w:val="00FB6AEA"/>
    <w:rsid w:val="00FC0003"/>
    <w:rsid w:val="00FC2833"/>
    <w:rsid w:val="00FC4B97"/>
    <w:rsid w:val="00FC4CF3"/>
    <w:rsid w:val="00FC53AF"/>
    <w:rsid w:val="00FC6922"/>
    <w:rsid w:val="00FC6FC2"/>
    <w:rsid w:val="00FD172C"/>
    <w:rsid w:val="00FD24C1"/>
    <w:rsid w:val="00FD343A"/>
    <w:rsid w:val="00FD3949"/>
    <w:rsid w:val="00FD6A30"/>
    <w:rsid w:val="00FD6B18"/>
    <w:rsid w:val="00FE283B"/>
    <w:rsid w:val="00FE419B"/>
    <w:rsid w:val="00FE4426"/>
    <w:rsid w:val="00FE47DC"/>
    <w:rsid w:val="00FE5C4D"/>
    <w:rsid w:val="00FE5C90"/>
    <w:rsid w:val="00FE77C7"/>
    <w:rsid w:val="00FF157F"/>
    <w:rsid w:val="00FF1ECB"/>
    <w:rsid w:val="00FF30A7"/>
    <w:rsid w:val="00FF347F"/>
    <w:rsid w:val="00FF4804"/>
    <w:rsid w:val="02FE4B10"/>
    <w:rsid w:val="08425BB9"/>
    <w:rsid w:val="0882296D"/>
    <w:rsid w:val="195E7C0D"/>
    <w:rsid w:val="32A9BFCB"/>
    <w:rsid w:val="361F3269"/>
    <w:rsid w:val="3DA725E1"/>
    <w:rsid w:val="3EF1143E"/>
    <w:rsid w:val="4E9813F3"/>
    <w:rsid w:val="6061DFEF"/>
    <w:rsid w:val="68730430"/>
    <w:rsid w:val="7B2AA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C7E9C"/>
  <w15:chartTrackingRefBased/>
  <w15:docId w15:val="{7E2B4AF5-6048-4E08-B051-26AC84C6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 w:qFormat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locked="0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locked="0" w:uiPriority="48"/>
    <w:lsdException w:name="List Table 4 Accent 2" w:locked="0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72722"/>
    <w:pPr>
      <w:spacing w:after="120"/>
    </w:pPr>
    <w:rPr>
      <w:rFonts w:ascii="Franklin Gothic Book" w:hAnsi="Franklin Gothic Book"/>
      <w:sz w:val="24"/>
    </w:rPr>
  </w:style>
  <w:style w:type="paragraph" w:styleId="Heading1">
    <w:name w:val="heading 1"/>
    <w:aliases w:val="Heading 1 for Title"/>
    <w:basedOn w:val="Normal"/>
    <w:next w:val="Normal"/>
    <w:link w:val="Heading1Char"/>
    <w:uiPriority w:val="9"/>
    <w:qFormat/>
    <w:rsid w:val="00B72722"/>
    <w:pPr>
      <w:spacing w:after="0" w:line="247" w:lineRule="auto"/>
      <w:outlineLvl w:val="0"/>
    </w:pPr>
    <w:rPr>
      <w:rFonts w:ascii="Franklin Gothic Demi" w:hAnsi="Franklin Gothic Demi"/>
      <w:color w:val="FFFFFF" w:themeColor="background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722"/>
    <w:pPr>
      <w:shd w:val="clear" w:color="auto" w:fill="003366" w:themeFill="accent1"/>
      <w:spacing w:before="240" w:after="160"/>
      <w:ind w:left="-180" w:right="-270" w:firstLine="180"/>
      <w:outlineLvl w:val="1"/>
    </w:pPr>
    <w:rPr>
      <w:rFonts w:ascii="Franklin Gothic Demi" w:hAnsi="Franklin Gothic Demi"/>
      <w:color w:val="FFFFFF" w:themeColor="background1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72722"/>
    <w:pPr>
      <w:shd w:val="clear" w:color="auto" w:fill="auto"/>
      <w:ind w:left="0" w:firstLine="0"/>
      <w:outlineLvl w:val="2"/>
    </w:pPr>
    <w:rPr>
      <w:color w:val="003366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722"/>
    <w:pPr>
      <w:keepNext/>
      <w:keepLines/>
      <w:spacing w:before="40" w:after="0"/>
      <w:outlineLvl w:val="3"/>
    </w:pPr>
    <w:rPr>
      <w:rFonts w:ascii="Franklin Gothic Demi" w:eastAsiaTheme="majorEastAsia" w:hAnsi="Franklin Gothic Demi" w:cstheme="majorBidi"/>
      <w:sz w:val="28"/>
    </w:rPr>
  </w:style>
  <w:style w:type="character" w:default="1" w:styleId="DefaultParagraphFont">
    <w:name w:val="Default Paragraph Font"/>
    <w:uiPriority w:val="1"/>
    <w:semiHidden/>
    <w:unhideWhenUsed/>
    <w:rsid w:val="00B7272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72722"/>
  </w:style>
  <w:style w:type="paragraph" w:styleId="BalloonText">
    <w:name w:val="Balloon Text"/>
    <w:basedOn w:val="Normal"/>
    <w:link w:val="BalloonTextChar"/>
    <w:uiPriority w:val="99"/>
    <w:semiHidden/>
    <w:unhideWhenUsed/>
    <w:rsid w:val="00B72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2722"/>
    <w:rPr>
      <w:color w:val="0071A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B72722"/>
    <w:rPr>
      <w:color w:val="605E5C"/>
      <w:shd w:val="clear" w:color="auto" w:fill="E1DFDD"/>
    </w:rPr>
  </w:style>
  <w:style w:type="character" w:customStyle="1" w:styleId="Heading1Char">
    <w:name w:val="Heading 1 Char"/>
    <w:aliases w:val="Heading 1 for Title Char"/>
    <w:basedOn w:val="DefaultParagraphFont"/>
    <w:link w:val="Heading1"/>
    <w:uiPriority w:val="9"/>
    <w:rsid w:val="00B72722"/>
    <w:rPr>
      <w:rFonts w:ascii="Franklin Gothic Demi" w:hAnsi="Franklin Gothic Demi"/>
      <w:color w:val="FFFFFF" w:themeColor="background1"/>
      <w:sz w:val="48"/>
      <w:szCs w:val="48"/>
    </w:rPr>
  </w:style>
  <w:style w:type="paragraph" w:styleId="ListParagraph">
    <w:name w:val="List Paragraph"/>
    <w:aliases w:val="No Graphic List Bullet,List Paragraph no graphics"/>
    <w:basedOn w:val="Normal"/>
    <w:link w:val="ListParagraphChar"/>
    <w:uiPriority w:val="34"/>
    <w:qFormat/>
    <w:rsid w:val="00B72722"/>
    <w:pPr>
      <w:numPr>
        <w:numId w:val="2"/>
      </w:numPr>
      <w:spacing w:before="120"/>
      <w:ind w:left="450"/>
    </w:pPr>
  </w:style>
  <w:style w:type="character" w:customStyle="1" w:styleId="Heading2Char">
    <w:name w:val="Heading 2 Char"/>
    <w:basedOn w:val="DefaultParagraphFont"/>
    <w:link w:val="Heading2"/>
    <w:uiPriority w:val="9"/>
    <w:rsid w:val="00B72722"/>
    <w:rPr>
      <w:rFonts w:ascii="Franklin Gothic Demi" w:hAnsi="Franklin Gothic Demi"/>
      <w:color w:val="FFFFFF" w:themeColor="background1"/>
      <w:sz w:val="32"/>
      <w:szCs w:val="32"/>
      <w:shd w:val="clear" w:color="auto" w:fill="003366" w:themeFill="accent1"/>
    </w:rPr>
  </w:style>
  <w:style w:type="paragraph" w:styleId="Header">
    <w:name w:val="header"/>
    <w:basedOn w:val="Normal"/>
    <w:link w:val="HeaderChar"/>
    <w:uiPriority w:val="99"/>
    <w:unhideWhenUsed/>
    <w:rsid w:val="00B72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722"/>
    <w:rPr>
      <w:rFonts w:ascii="Franklin Gothic Book" w:hAnsi="Franklin Gothic Book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B72722"/>
    <w:pPr>
      <w:spacing w:before="12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72722"/>
    <w:rPr>
      <w:rFonts w:ascii="Franklin Gothic Book" w:hAnsi="Franklin Gothic Book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72722"/>
    <w:rPr>
      <w:rFonts w:ascii="Franklin Gothic Demi" w:hAnsi="Franklin Gothic Demi"/>
      <w:color w:val="003366" w:themeColor="accen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rsid w:val="00B72722"/>
    <w:pPr>
      <w:spacing w:before="360" w:after="0"/>
      <w:outlineLvl w:val="0"/>
    </w:pPr>
    <w:rPr>
      <w:rFonts w:ascii="Franklin Gothic Demi Cond" w:hAnsi="Franklin Gothic Demi Cond"/>
      <w:color w:val="FFFFFF" w:themeColor="background1"/>
      <w:sz w:val="7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72722"/>
    <w:rPr>
      <w:rFonts w:ascii="Franklin Gothic Demi Cond" w:hAnsi="Franklin Gothic Demi Cond"/>
      <w:color w:val="FFFFFF" w:themeColor="background1"/>
      <w:sz w:val="72"/>
      <w:szCs w:val="44"/>
    </w:rPr>
  </w:style>
  <w:style w:type="paragraph" w:customStyle="1" w:styleId="MonthandYear">
    <w:name w:val="Month and Year"/>
    <w:basedOn w:val="Heading2"/>
    <w:link w:val="MonthandYearChar"/>
    <w:rsid w:val="00B72722"/>
    <w:pPr>
      <w:jc w:val="right"/>
    </w:pPr>
  </w:style>
  <w:style w:type="character" w:customStyle="1" w:styleId="MonthandYearChar">
    <w:name w:val="Month and Year Char"/>
    <w:basedOn w:val="Heading2Char"/>
    <w:link w:val="MonthandYear"/>
    <w:rsid w:val="00B72722"/>
    <w:rPr>
      <w:rFonts w:ascii="Franklin Gothic Demi" w:hAnsi="Franklin Gothic Demi"/>
      <w:color w:val="FFFFFF" w:themeColor="background1"/>
      <w:sz w:val="32"/>
      <w:szCs w:val="32"/>
      <w:shd w:val="clear" w:color="auto" w:fill="003366" w:themeFill="accent1"/>
    </w:rPr>
  </w:style>
  <w:style w:type="paragraph" w:styleId="CommentText">
    <w:name w:val="annotation text"/>
    <w:basedOn w:val="Normal"/>
    <w:link w:val="CommentTextChar"/>
    <w:uiPriority w:val="99"/>
    <w:unhideWhenUsed/>
    <w:rsid w:val="00B72722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72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27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722"/>
    <w:rPr>
      <w:rFonts w:ascii="Franklin Gothic Book" w:hAnsi="Franklin Gothic Book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722"/>
    <w:rPr>
      <w:rFonts w:ascii="Franklin Gothic Book" w:hAnsi="Franklin Gothic Book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72722"/>
    <w:rPr>
      <w:color w:val="2B579A"/>
      <w:shd w:val="clear" w:color="auto" w:fill="E1DFDD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72722"/>
    <w:pPr>
      <w:spacing w:after="0" w:line="247" w:lineRule="auto"/>
    </w:pPr>
    <w:rPr>
      <w:rFonts w:ascii="Franklin Gothic Demi" w:hAnsi="Franklin Gothic Demi"/>
      <w:color w:val="FFFFFF" w:themeColor="background1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722"/>
    <w:rPr>
      <w:rFonts w:ascii="Franklin Gothic Demi" w:hAnsi="Franklin Gothic Demi"/>
      <w:color w:val="FFFFFF" w:themeColor="background1"/>
      <w:sz w:val="32"/>
      <w:szCs w:val="28"/>
    </w:rPr>
  </w:style>
  <w:style w:type="paragraph" w:customStyle="1" w:styleId="TitleTemplate">
    <w:name w:val="Title Template"/>
    <w:basedOn w:val="Title"/>
    <w:link w:val="TitleTemplateChar"/>
    <w:rsid w:val="00B72722"/>
  </w:style>
  <w:style w:type="character" w:customStyle="1" w:styleId="TitleTemplateChar">
    <w:name w:val="Title Template Char"/>
    <w:basedOn w:val="TitleChar"/>
    <w:link w:val="TitleTemplate"/>
    <w:rsid w:val="00B72722"/>
    <w:rPr>
      <w:rFonts w:ascii="Franklin Gothic Demi Cond" w:hAnsi="Franklin Gothic Demi Cond"/>
      <w:color w:val="FFFFFF" w:themeColor="background1"/>
      <w:sz w:val="72"/>
      <w:szCs w:val="44"/>
    </w:rPr>
  </w:style>
  <w:style w:type="character" w:styleId="PlaceholderText">
    <w:name w:val="Placeholder Text"/>
    <w:basedOn w:val="DefaultParagraphFont"/>
    <w:uiPriority w:val="99"/>
    <w:semiHidden/>
    <w:rsid w:val="00B72722"/>
    <w:rPr>
      <w:color w:val="666666"/>
    </w:rPr>
  </w:style>
  <w:style w:type="paragraph" w:customStyle="1" w:styleId="Listbulletswithgraphic">
    <w:name w:val="List bullets with graphic"/>
    <w:basedOn w:val="ListParagraph"/>
    <w:link w:val="ListbulletswithgraphicChar"/>
    <w:qFormat/>
    <w:rsid w:val="00B72722"/>
    <w:pPr>
      <w:tabs>
        <w:tab w:val="left" w:pos="540"/>
        <w:tab w:val="left" w:pos="1710"/>
        <w:tab w:val="left" w:pos="1980"/>
      </w:tabs>
      <w:ind w:left="1980"/>
    </w:pPr>
  </w:style>
  <w:style w:type="character" w:customStyle="1" w:styleId="ListParagraphChar">
    <w:name w:val="List Paragraph Char"/>
    <w:aliases w:val="No Graphic List Bullet Char,List Paragraph no graphics Char"/>
    <w:basedOn w:val="DefaultParagraphFont"/>
    <w:link w:val="ListParagraph"/>
    <w:uiPriority w:val="34"/>
    <w:rsid w:val="00B72722"/>
    <w:rPr>
      <w:rFonts w:ascii="Franklin Gothic Book" w:hAnsi="Franklin Gothic Book"/>
      <w:sz w:val="24"/>
    </w:rPr>
  </w:style>
  <w:style w:type="character" w:customStyle="1" w:styleId="ListbulletswithgraphicChar">
    <w:name w:val="List bullets with graphic Char"/>
    <w:basedOn w:val="ListParagraphChar"/>
    <w:link w:val="Listbulletswithgraphic"/>
    <w:rsid w:val="00B72722"/>
    <w:rPr>
      <w:rFonts w:ascii="Franklin Gothic Book" w:hAnsi="Franklin Gothic Book"/>
      <w:sz w:val="24"/>
    </w:rPr>
  </w:style>
  <w:style w:type="paragraph" w:customStyle="1" w:styleId="Listbulletwithchart">
    <w:name w:val="List bullet with chart"/>
    <w:basedOn w:val="ListParagraph"/>
    <w:link w:val="ListbulletwithchartChar"/>
    <w:qFormat/>
    <w:rsid w:val="00B72722"/>
    <w:pPr>
      <w:ind w:right="4680"/>
    </w:pPr>
  </w:style>
  <w:style w:type="character" w:customStyle="1" w:styleId="ListbulletwithchartChar">
    <w:name w:val="List bullet with chart Char"/>
    <w:basedOn w:val="ListParagraphChar"/>
    <w:link w:val="Listbulletwithchart"/>
    <w:rsid w:val="00B72722"/>
    <w:rPr>
      <w:rFonts w:ascii="Franklin Gothic Book" w:hAnsi="Franklin Gothic Book"/>
      <w:sz w:val="24"/>
    </w:rPr>
  </w:style>
  <w:style w:type="paragraph" w:customStyle="1" w:styleId="Bodytextwithgraphic">
    <w:name w:val="Body text with graphic"/>
    <w:basedOn w:val="Listbulletswithgraphic"/>
    <w:link w:val="BodytextwithgraphicChar"/>
    <w:rsid w:val="00B72722"/>
    <w:pPr>
      <w:numPr>
        <w:numId w:val="0"/>
      </w:numPr>
      <w:spacing w:before="240" w:line="259" w:lineRule="auto"/>
      <w:ind w:left="1620" w:right="-180"/>
    </w:pPr>
    <w:rPr>
      <w:szCs w:val="20"/>
    </w:rPr>
  </w:style>
  <w:style w:type="character" w:customStyle="1" w:styleId="BodytextwithgraphicChar">
    <w:name w:val="Body text with graphic Char"/>
    <w:basedOn w:val="ListbulletswithgraphicChar"/>
    <w:link w:val="Bodytextwithgraphic"/>
    <w:rsid w:val="00B72722"/>
    <w:rPr>
      <w:rFonts w:ascii="Franklin Gothic Book" w:hAnsi="Franklin Gothic Book"/>
      <w:sz w:val="24"/>
      <w:szCs w:val="20"/>
    </w:rPr>
  </w:style>
  <w:style w:type="paragraph" w:customStyle="1" w:styleId="Listbulletwithgraphics">
    <w:name w:val="List bullet with graphics"/>
    <w:aliases w:val="right"/>
    <w:basedOn w:val="ListParagraph"/>
    <w:link w:val="ListbulletwithgraphicsChar"/>
    <w:qFormat/>
    <w:rsid w:val="00B72722"/>
    <w:pPr>
      <w:tabs>
        <w:tab w:val="left" w:pos="1710"/>
        <w:tab w:val="left" w:pos="1980"/>
      </w:tabs>
      <w:ind w:left="360" w:right="1890"/>
    </w:pPr>
  </w:style>
  <w:style w:type="character" w:customStyle="1" w:styleId="ListbulletwithgraphicsChar">
    <w:name w:val="List bullet with graphics Char"/>
    <w:aliases w:val="right Char"/>
    <w:basedOn w:val="ListParagraphChar"/>
    <w:link w:val="Listbulletwithgraphics"/>
    <w:rsid w:val="00B72722"/>
    <w:rPr>
      <w:rFonts w:ascii="Franklin Gothic Book" w:hAnsi="Franklin Gothic Book"/>
      <w:sz w:val="24"/>
    </w:rPr>
  </w:style>
  <w:style w:type="paragraph" w:customStyle="1" w:styleId="BodyText12pt">
    <w:name w:val="Body Text 12pt"/>
    <w:basedOn w:val="Normal"/>
    <w:link w:val="BodyText12ptChar"/>
    <w:rsid w:val="00B72722"/>
    <w:pPr>
      <w:spacing w:before="1680"/>
    </w:pPr>
  </w:style>
  <w:style w:type="character" w:customStyle="1" w:styleId="BodyText12ptChar">
    <w:name w:val="Body Text 12pt Char"/>
    <w:basedOn w:val="DefaultParagraphFont"/>
    <w:link w:val="BodyText12pt"/>
    <w:rsid w:val="00B72722"/>
    <w:rPr>
      <w:rFonts w:ascii="Franklin Gothic Book" w:hAnsi="Franklin Gothic Book"/>
      <w:sz w:val="24"/>
    </w:rPr>
  </w:style>
  <w:style w:type="paragraph" w:styleId="NoSpacing">
    <w:name w:val="No Spacing"/>
    <w:link w:val="NoSpacingChar"/>
    <w:uiPriority w:val="1"/>
    <w:qFormat/>
    <w:rsid w:val="00B7272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72722"/>
    <w:rPr>
      <w:rFonts w:eastAsiaTheme="minorEastAsia"/>
    </w:rPr>
  </w:style>
  <w:style w:type="paragraph" w:customStyle="1" w:styleId="QuoteorCallOut">
    <w:name w:val="Quote or Call Out"/>
    <w:basedOn w:val="Normal"/>
    <w:link w:val="QuoteorCallOutChar"/>
    <w:qFormat/>
    <w:rsid w:val="00B72722"/>
    <w:rPr>
      <w:rFonts w:ascii="Franklin Gothic Demi Cond" w:hAnsi="Franklin Gothic Demi Cond"/>
      <w:color w:val="003366" w:themeColor="accent1"/>
      <w:sz w:val="32"/>
      <w:szCs w:val="32"/>
    </w:rPr>
  </w:style>
  <w:style w:type="character" w:customStyle="1" w:styleId="QuoteorCallOutChar">
    <w:name w:val="Quote or Call Out Char"/>
    <w:basedOn w:val="DefaultParagraphFont"/>
    <w:link w:val="QuoteorCallOut"/>
    <w:rsid w:val="00B72722"/>
    <w:rPr>
      <w:rFonts w:ascii="Franklin Gothic Demi Cond" w:hAnsi="Franklin Gothic Demi Cond"/>
      <w:color w:val="003366" w:themeColor="accent1"/>
      <w:sz w:val="32"/>
      <w:szCs w:val="32"/>
    </w:rPr>
  </w:style>
  <w:style w:type="table" w:styleId="TableGrid">
    <w:name w:val="Table Grid"/>
    <w:basedOn w:val="TableNormal"/>
    <w:uiPriority w:val="39"/>
    <w:locked/>
    <w:rsid w:val="00B7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locked/>
    <w:rsid w:val="00B72722"/>
    <w:pPr>
      <w:spacing w:after="0" w:line="240" w:lineRule="auto"/>
    </w:pPr>
    <w:tblPr>
      <w:tblStyleRowBandSize w:val="1"/>
      <w:tblStyleColBandSize w:val="1"/>
      <w:tblBorders>
        <w:top w:val="single" w:sz="4" w:space="0" w:color="0071A1" w:themeColor="accent2"/>
        <w:left w:val="single" w:sz="4" w:space="0" w:color="0071A1" w:themeColor="accent2"/>
        <w:bottom w:val="single" w:sz="4" w:space="0" w:color="0071A1" w:themeColor="accent2"/>
        <w:right w:val="single" w:sz="4" w:space="0" w:color="0071A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1A1" w:themeFill="accent2"/>
      </w:tcPr>
    </w:tblStylePr>
    <w:tblStylePr w:type="lastRow">
      <w:rPr>
        <w:b/>
        <w:bCs/>
      </w:rPr>
      <w:tblPr/>
      <w:tcPr>
        <w:tcBorders>
          <w:top w:val="double" w:sz="4" w:space="0" w:color="0071A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1A1" w:themeColor="accent2"/>
          <w:right w:val="single" w:sz="4" w:space="0" w:color="0071A1" w:themeColor="accent2"/>
        </w:tcBorders>
      </w:tcPr>
    </w:tblStylePr>
    <w:tblStylePr w:type="band1Horz">
      <w:tblPr/>
      <w:tcPr>
        <w:tcBorders>
          <w:top w:val="single" w:sz="4" w:space="0" w:color="0071A1" w:themeColor="accent2"/>
          <w:bottom w:val="single" w:sz="4" w:space="0" w:color="0071A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1A1" w:themeColor="accent2"/>
          <w:left w:val="nil"/>
        </w:tcBorders>
      </w:tcPr>
    </w:tblStylePr>
    <w:tblStylePr w:type="swCell">
      <w:tblPr/>
      <w:tcPr>
        <w:tcBorders>
          <w:top w:val="double" w:sz="4" w:space="0" w:color="0071A1" w:themeColor="accent2"/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B72722"/>
    <w:pPr>
      <w:spacing w:after="0" w:line="240" w:lineRule="auto"/>
    </w:pPr>
    <w:rPr>
      <w:color w:val="31313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42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42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42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42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6" w:themeFillTint="33"/>
      </w:tcPr>
    </w:tblStylePr>
    <w:tblStylePr w:type="band1Horz">
      <w:tblPr/>
      <w:tcPr>
        <w:shd w:val="clear" w:color="auto" w:fill="D9D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B72722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DADADA" w:themeColor="background2" w:themeShade="E6"/>
        <w:left w:val="single" w:sz="4" w:space="0" w:color="DADADA" w:themeColor="background2" w:themeShade="E6"/>
        <w:bottom w:val="single" w:sz="4" w:space="0" w:color="DADADA" w:themeColor="background2" w:themeShade="E6"/>
        <w:right w:val="single" w:sz="4" w:space="0" w:color="DADADA" w:themeColor="background2" w:themeShade="E6"/>
        <w:insideH w:val="single" w:sz="4" w:space="0" w:color="DADADA" w:themeColor="background2" w:themeShade="E6"/>
        <w:insideV w:val="single" w:sz="4" w:space="0" w:color="DADADA" w:themeColor="background2" w:themeShade="E6"/>
      </w:tblBorders>
    </w:tblPr>
    <w:tcPr>
      <w:vAlign w:val="center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1A1" w:themeColor="accent2"/>
          <w:left w:val="single" w:sz="4" w:space="0" w:color="0071A1" w:themeColor="accent2"/>
          <w:bottom w:val="single" w:sz="4" w:space="0" w:color="0071A1" w:themeColor="accent2"/>
          <w:right w:val="single" w:sz="4" w:space="0" w:color="0071A1" w:themeColor="accent2"/>
          <w:insideH w:val="nil"/>
        </w:tcBorders>
        <w:shd w:val="clear" w:color="auto" w:fill="0071A1" w:themeFill="accent2"/>
        <w:vAlign w:val="center"/>
      </w:tcPr>
    </w:tblStylePr>
    <w:tblStylePr w:type="lastRow">
      <w:pPr>
        <w:jc w:val="center"/>
      </w:pPr>
      <w:rPr>
        <w:b/>
        <w:bCs/>
      </w:rPr>
      <w:tblPr/>
      <w:tcPr>
        <w:tcBorders>
          <w:top w:val="double" w:sz="4" w:space="0" w:color="2DBFFF" w:themeColor="accent2" w:themeTint="99"/>
        </w:tcBorders>
        <w:vAlign w:val="center"/>
      </w:tcPr>
    </w:tblStylePr>
    <w:tblStylePr w:type="firstCol">
      <w:pPr>
        <w:jc w:val="left"/>
      </w:pPr>
      <w:rPr>
        <w:b/>
        <w:bCs/>
      </w:rPr>
    </w:tblStylePr>
    <w:tblStylePr w:type="lastCol">
      <w:pPr>
        <w:jc w:val="center"/>
      </w:pPr>
      <w:rPr>
        <w:b/>
        <w:bCs/>
      </w:rPr>
      <w:tblPr/>
      <w:tcPr>
        <w:vAlign w:val="center"/>
      </w:tcPr>
    </w:tblStylePr>
    <w:tblStylePr w:type="band1Vert">
      <w:pPr>
        <w:jc w:val="center"/>
      </w:pPr>
      <w:tblPr/>
      <w:tcPr>
        <w:shd w:val="clear" w:color="auto" w:fill="F2F2F2" w:themeFill="background2"/>
        <w:vAlign w:val="center"/>
      </w:tcPr>
    </w:tblStylePr>
    <w:tblStylePr w:type="band2Vert">
      <w:pPr>
        <w:jc w:val="center"/>
      </w:pPr>
      <w:tblPr/>
      <w:tcPr>
        <w:vAlign w:val="center"/>
      </w:tcPr>
    </w:tblStylePr>
    <w:tblStylePr w:type="band1Horz">
      <w:tblPr/>
      <w:tcPr>
        <w:shd w:val="clear" w:color="auto" w:fill="F2F2F2" w:themeFill="background2"/>
      </w:tcPr>
    </w:tblStylePr>
  </w:style>
  <w:style w:type="table" w:customStyle="1" w:styleId="VDHTable">
    <w:name w:val="VDH Table"/>
    <w:basedOn w:val="ListTable4-Accent2"/>
    <w:uiPriority w:val="99"/>
    <w:rsid w:val="00B72722"/>
    <w:tblPr/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1A1" w:themeColor="accent2"/>
          <w:left w:val="single" w:sz="4" w:space="0" w:color="0071A1" w:themeColor="accent2"/>
          <w:bottom w:val="single" w:sz="4" w:space="0" w:color="0071A1" w:themeColor="accent2"/>
          <w:right w:val="single" w:sz="4" w:space="0" w:color="0071A1" w:themeColor="accent2"/>
          <w:insideH w:val="nil"/>
        </w:tcBorders>
        <w:shd w:val="clear" w:color="auto" w:fill="0071A1" w:themeFill="accent2"/>
        <w:vAlign w:val="center"/>
      </w:tcPr>
    </w:tblStylePr>
    <w:tblStylePr w:type="lastRow">
      <w:pPr>
        <w:jc w:val="center"/>
      </w:pPr>
      <w:rPr>
        <w:b/>
        <w:bCs/>
      </w:rPr>
      <w:tblPr/>
      <w:tcPr>
        <w:tcBorders>
          <w:top w:val="double" w:sz="4" w:space="0" w:color="2DBFFF" w:themeColor="accent2" w:themeTint="99"/>
        </w:tcBorders>
        <w:vAlign w:val="center"/>
      </w:tcPr>
    </w:tblStylePr>
    <w:tblStylePr w:type="firstCol">
      <w:pPr>
        <w:jc w:val="left"/>
      </w:pPr>
      <w:rPr>
        <w:rFonts w:asciiTheme="majorHAnsi" w:hAnsiTheme="majorHAnsi"/>
        <w:b/>
        <w:bCs/>
        <w:color w:val="auto"/>
        <w:sz w:val="24"/>
      </w:rPr>
    </w:tblStylePr>
    <w:tblStylePr w:type="lastCol">
      <w:pPr>
        <w:jc w:val="center"/>
      </w:pPr>
      <w:rPr>
        <w:b/>
        <w:bCs/>
      </w:rPr>
      <w:tblPr/>
      <w:tcPr>
        <w:vAlign w:val="center"/>
      </w:tcPr>
    </w:tblStylePr>
    <w:tblStylePr w:type="band1Vert">
      <w:pPr>
        <w:jc w:val="center"/>
      </w:pPr>
      <w:tblPr/>
      <w:tcPr>
        <w:shd w:val="clear" w:color="auto" w:fill="F2F2F2" w:themeFill="background2"/>
        <w:vAlign w:val="center"/>
      </w:tcPr>
    </w:tblStylePr>
    <w:tblStylePr w:type="band2Vert">
      <w:pPr>
        <w:jc w:val="center"/>
      </w:pPr>
      <w:tblPr/>
      <w:tcPr>
        <w:vAlign w:val="center"/>
      </w:tcPr>
    </w:tblStylePr>
    <w:tblStylePr w:type="band1Horz">
      <w:tblPr/>
      <w:tcPr>
        <w:shd w:val="clear" w:color="auto" w:fill="F2F2F2" w:themeFill="background2"/>
      </w:tcPr>
    </w:tblStylePr>
    <w:tblStylePr w:type="nwCell">
      <w:pPr>
        <w:jc w:val="left"/>
      </w:pPr>
    </w:tblStylePr>
  </w:style>
  <w:style w:type="paragraph" w:styleId="Revision">
    <w:name w:val="Revision"/>
    <w:hidden/>
    <w:uiPriority w:val="99"/>
    <w:semiHidden/>
    <w:rsid w:val="00B72722"/>
    <w:pPr>
      <w:spacing w:after="0" w:line="240" w:lineRule="auto"/>
    </w:pPr>
    <w:rPr>
      <w:rFonts w:ascii="Franklin Gothic Book" w:hAnsi="Franklin Gothic Book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72722"/>
    <w:rPr>
      <w:rFonts w:ascii="Franklin Gothic Demi" w:eastAsiaTheme="majorEastAsia" w:hAnsi="Franklin Gothic Demi" w:cstheme="majorBidi"/>
      <w:sz w:val="28"/>
    </w:rPr>
  </w:style>
  <w:style w:type="table" w:styleId="GridTable5Dark-Accent3">
    <w:name w:val="Grid Table 5 Dark Accent 3"/>
    <w:basedOn w:val="TableNormal"/>
    <w:uiPriority w:val="50"/>
    <w:locked/>
    <w:rsid w:val="00B727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8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451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451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45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451E" w:themeFill="accent3"/>
      </w:tcPr>
    </w:tblStylePr>
    <w:tblStylePr w:type="band1Vert">
      <w:tblPr/>
      <w:tcPr>
        <w:shd w:val="clear" w:color="auto" w:fill="F1B1A0" w:themeFill="accent3" w:themeFillTint="66"/>
      </w:tcPr>
    </w:tblStylePr>
    <w:tblStylePr w:type="band1Horz">
      <w:tblPr/>
      <w:tcPr>
        <w:shd w:val="clear" w:color="auto" w:fill="F1B1A0" w:themeFill="accent3" w:themeFillTint="66"/>
      </w:tcPr>
    </w:tblStylePr>
  </w:style>
  <w:style w:type="paragraph" w:customStyle="1" w:styleId="GraphicListbullets">
    <w:name w:val="Graphic List bullets"/>
    <w:basedOn w:val="ListParagraph"/>
    <w:link w:val="GraphicListbulletsChar"/>
    <w:autoRedefine/>
    <w:qFormat/>
    <w:rsid w:val="00823126"/>
    <w:pPr>
      <w:numPr>
        <w:numId w:val="37"/>
      </w:numPr>
      <w:tabs>
        <w:tab w:val="left" w:pos="540"/>
        <w:tab w:val="left" w:pos="1710"/>
        <w:tab w:val="left" w:pos="1980"/>
      </w:tabs>
    </w:pPr>
  </w:style>
  <w:style w:type="character" w:customStyle="1" w:styleId="GraphicListbulletsChar">
    <w:name w:val="Graphic List bullets Char"/>
    <w:basedOn w:val="ListParagraphChar"/>
    <w:link w:val="GraphicListbullets"/>
    <w:rsid w:val="00823126"/>
    <w:rPr>
      <w:rFonts w:ascii="Franklin Gothic Book" w:hAnsi="Franklin Gothic Book"/>
      <w:sz w:val="24"/>
    </w:rPr>
  </w:style>
  <w:style w:type="paragraph" w:customStyle="1" w:styleId="ChartListbullet">
    <w:name w:val="Chart List bullet"/>
    <w:basedOn w:val="ListParagraph"/>
    <w:link w:val="ChartListbulletChar"/>
    <w:autoRedefine/>
    <w:qFormat/>
    <w:rsid w:val="00823126"/>
    <w:pPr>
      <w:ind w:right="4680"/>
    </w:pPr>
  </w:style>
  <w:style w:type="character" w:customStyle="1" w:styleId="ChartListbulletChar">
    <w:name w:val="Chart List bullet Char"/>
    <w:basedOn w:val="ListParagraphChar"/>
    <w:link w:val="ChartListbullet"/>
    <w:rsid w:val="00823126"/>
    <w:rPr>
      <w:rFonts w:ascii="Franklin Gothic Book" w:hAnsi="Franklin Gothic Book"/>
      <w:sz w:val="24"/>
    </w:rPr>
  </w:style>
  <w:style w:type="paragraph" w:customStyle="1" w:styleId="RightGraphicsListbullet">
    <w:name w:val="Right Graphics List bullet"/>
    <w:basedOn w:val="ListParagraph"/>
    <w:link w:val="RightGraphicsListbulletChar"/>
    <w:autoRedefine/>
    <w:qFormat/>
    <w:rsid w:val="00823126"/>
    <w:pPr>
      <w:tabs>
        <w:tab w:val="left" w:pos="1710"/>
        <w:tab w:val="left" w:pos="1980"/>
      </w:tabs>
      <w:ind w:left="360" w:right="1890"/>
    </w:pPr>
  </w:style>
  <w:style w:type="character" w:customStyle="1" w:styleId="RightGraphicsListbulletChar">
    <w:name w:val="Right Graphics List bullet Char"/>
    <w:basedOn w:val="ListParagraphChar"/>
    <w:link w:val="RightGraphicsListbullet"/>
    <w:rsid w:val="00823126"/>
    <w:rPr>
      <w:rFonts w:ascii="Franklin Gothic Book" w:hAnsi="Franklin Gothic Book"/>
      <w:sz w:val="24"/>
    </w:rPr>
  </w:style>
  <w:style w:type="table" w:customStyle="1" w:styleId="VDHTableNEW">
    <w:name w:val="VDH Table NEW"/>
    <w:basedOn w:val="ListTable4-Accent2"/>
    <w:uiPriority w:val="99"/>
    <w:rsid w:val="00823126"/>
    <w:tblPr/>
    <w:tblStylePr w:type="firstRow">
      <w:pPr>
        <w:jc w:val="center"/>
      </w:pPr>
      <w:rPr>
        <w:rFonts w:ascii="Franklin Gothic Demi" w:hAnsi="Franklin Gothic Demi"/>
        <w:b w:val="0"/>
        <w:bCs/>
        <w:color w:val="FFFFFF" w:themeColor="background1"/>
        <w:sz w:val="24"/>
      </w:rPr>
      <w:tblPr/>
      <w:tcPr>
        <w:tcBorders>
          <w:top w:val="single" w:sz="4" w:space="0" w:color="0071A1" w:themeColor="accent2"/>
          <w:left w:val="single" w:sz="4" w:space="0" w:color="0071A1" w:themeColor="accent2"/>
          <w:bottom w:val="single" w:sz="4" w:space="0" w:color="0071A1" w:themeColor="accent2"/>
          <w:right w:val="single" w:sz="4" w:space="0" w:color="0071A1" w:themeColor="accent2"/>
          <w:insideH w:val="nil"/>
        </w:tcBorders>
        <w:shd w:val="clear" w:color="auto" w:fill="0071A1" w:themeFill="accent2"/>
        <w:vAlign w:val="center"/>
      </w:tcPr>
    </w:tblStylePr>
    <w:tblStylePr w:type="lastRow">
      <w:pPr>
        <w:jc w:val="center"/>
      </w:pPr>
      <w:rPr>
        <w:b/>
        <w:bCs/>
      </w:rPr>
      <w:tblPr/>
      <w:tcPr>
        <w:tcBorders>
          <w:top w:val="double" w:sz="4" w:space="0" w:color="2DBFFF" w:themeColor="accent2" w:themeTint="99"/>
        </w:tcBorders>
        <w:vAlign w:val="center"/>
      </w:tcPr>
    </w:tblStylePr>
    <w:tblStylePr w:type="firstCol">
      <w:pPr>
        <w:jc w:val="left"/>
      </w:pPr>
      <w:rPr>
        <w:rFonts w:ascii="Franklin Gothic Medium" w:hAnsi="Franklin Gothic Medium"/>
        <w:b/>
        <w:bCs/>
        <w:color w:val="auto"/>
        <w:sz w:val="24"/>
      </w:rPr>
    </w:tblStylePr>
    <w:tblStylePr w:type="lastCol">
      <w:pPr>
        <w:jc w:val="center"/>
      </w:pPr>
      <w:rPr>
        <w:b/>
        <w:bCs/>
      </w:rPr>
      <w:tblPr/>
      <w:tcPr>
        <w:vAlign w:val="center"/>
      </w:tcPr>
    </w:tblStylePr>
    <w:tblStylePr w:type="band1Vert">
      <w:pPr>
        <w:jc w:val="center"/>
      </w:pPr>
      <w:tblPr/>
      <w:tcPr>
        <w:shd w:val="clear" w:color="auto" w:fill="F2F2F2" w:themeFill="background2"/>
        <w:vAlign w:val="center"/>
      </w:tcPr>
    </w:tblStylePr>
    <w:tblStylePr w:type="band2Vert">
      <w:pPr>
        <w:jc w:val="center"/>
      </w:pPr>
      <w:tblPr/>
      <w:tcPr>
        <w:vAlign w:val="center"/>
      </w:tcPr>
    </w:tblStylePr>
    <w:tblStylePr w:type="band1Horz">
      <w:tblPr/>
      <w:tcPr>
        <w:shd w:val="clear" w:color="auto" w:fill="F2F2F2" w:themeFill="background2"/>
      </w:tcPr>
    </w:tblStylePr>
    <w:tblStylePr w:type="nwCell">
      <w:pPr>
        <w:jc w:val="left"/>
      </w:pPr>
    </w:tblStylePr>
  </w:style>
  <w:style w:type="table" w:customStyle="1" w:styleId="Style1">
    <w:name w:val="Style1"/>
    <w:basedOn w:val="TableNormal"/>
    <w:uiPriority w:val="99"/>
    <w:rsid w:val="00823126"/>
    <w:pPr>
      <w:spacing w:after="0" w:line="240" w:lineRule="auto"/>
    </w:pPr>
    <w:rPr>
      <w:rFonts w:ascii="Franklin Gothic Demi" w:hAnsi="Franklin Gothic Demi"/>
    </w:rPr>
    <w:tblPr/>
    <w:tblStylePr w:type="firstRow">
      <w:rPr>
        <w:rFonts w:ascii="Franklin Gothic Demi" w:hAnsi="Franklin Gothic Demi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153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risten.murray@vermont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althVermont.gov/YRB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en.murray\Downloads\Health-Document-Template.dotx" TargetMode="External"/></Relationships>
</file>

<file path=word/theme/theme1.xml><?xml version="1.0" encoding="utf-8"?>
<a:theme xmlns:a="http://schemas.openxmlformats.org/drawingml/2006/main" name="Office Theme">
  <a:themeElements>
    <a:clrScheme name="VDH Color Palette 2024">
      <a:dk1>
        <a:sysClr val="windowText" lastClr="000000"/>
      </a:dk1>
      <a:lt1>
        <a:sysClr val="window" lastClr="FFFFFF"/>
      </a:lt1>
      <a:dk2>
        <a:srgbClr val="D9D2CC"/>
      </a:dk2>
      <a:lt2>
        <a:srgbClr val="F2F2F2"/>
      </a:lt2>
      <a:accent1>
        <a:srgbClr val="003366"/>
      </a:accent1>
      <a:accent2>
        <a:srgbClr val="0071A1"/>
      </a:accent2>
      <a:accent3>
        <a:srgbClr val="D2451E"/>
      </a:accent3>
      <a:accent4>
        <a:srgbClr val="660033"/>
      </a:accent4>
      <a:accent5>
        <a:srgbClr val="CB7E2A"/>
      </a:accent5>
      <a:accent6>
        <a:srgbClr val="424242"/>
      </a:accent6>
      <a:hlink>
        <a:srgbClr val="0071A1"/>
      </a:hlink>
      <a:folHlink>
        <a:srgbClr val="824165"/>
      </a:folHlink>
    </a:clrScheme>
    <a:fontScheme name="Health Main Fonts - Franklin Gothic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A48ABFCABCA4B82F167C808E9A17B" ma:contentTypeVersion="39" ma:contentTypeDescription="Create a new document." ma:contentTypeScope="" ma:versionID="edaa39424ba8c31dc947d6e5fdee052c">
  <xsd:schema xmlns:xsd="http://www.w3.org/2001/XMLSchema" xmlns:xs="http://www.w3.org/2001/XMLSchema" xmlns:p="http://schemas.microsoft.com/office/2006/metadata/properties" xmlns:ns1="http://schemas.microsoft.com/sharepoint/v3" xmlns:ns2="84446167-4577-4b7b-9354-d5e683508779" xmlns:ns3="c1b8ecfe-65b2-45eb-aa22-3e798ea86b61" targetNamespace="http://schemas.microsoft.com/office/2006/metadata/properties" ma:root="true" ma:fieldsID="6c762cc50497e8c638fbb29f1a7ea3d3" ns1:_="" ns2:_="" ns3:_="">
    <xsd:import namespace="http://schemas.microsoft.com/sharepoint/v3"/>
    <xsd:import namespace="84446167-4577-4b7b-9354-d5e683508779"/>
    <xsd:import namespace="c1b8ecfe-65b2-45eb-aa22-3e798ea86b61"/>
    <xsd:element name="properties">
      <xsd:complexType>
        <xsd:sequence>
          <xsd:element name="documentManagement">
            <xsd:complexType>
              <xsd:all>
                <xsd:element ref="ns2:_ExtendedDescription" minOccurs="0"/>
                <xsd:element ref="ns2:DocumentType"/>
                <xsd:element ref="ns2:VDHCategory" minOccurs="0"/>
                <xsd:element ref="ns2:DocumentOwner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Status" minOccurs="0"/>
                <xsd:element ref="ns1:DocumentSetDescription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Division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Date_x0020_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4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46167-4577-4b7b-9354-d5e683508779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8" nillable="true" ma:displayName="Description" ma:internalName="_ExtendedDescription" ma:readOnly="false">
      <xsd:simpleType>
        <xsd:restriction base="dms:Note">
          <xsd:maxLength value="255"/>
        </xsd:restriction>
      </xsd:simpleType>
    </xsd:element>
    <xsd:element name="DocumentType" ma:index="9" ma:displayName="Document Type" ma:format="Dropdown" ma:indexed="true" ma:internalName="DocumentType" ma:readOnly="false">
      <xsd:simpleType>
        <xsd:restriction base="dms:Choice">
          <xsd:enumeration value="Agreement"/>
          <xsd:enumeration value="Factsheet"/>
          <xsd:enumeration value="Form"/>
          <xsd:enumeration value="Graphic"/>
          <xsd:enumeration value="Guideline"/>
          <xsd:enumeration value="Icon"/>
          <xsd:enumeration value="Logo"/>
          <xsd:enumeration value="Meeting Notes"/>
          <xsd:enumeration value="Photo"/>
          <xsd:enumeration value="Plan"/>
          <xsd:enumeration value="Policy"/>
          <xsd:enumeration value="Presentation"/>
          <xsd:enumeration value="Procedure"/>
          <xsd:enumeration value="Protocol"/>
          <xsd:enumeration value="Reference"/>
          <xsd:enumeration value="Report"/>
          <xsd:enumeration value="Template"/>
        </xsd:restriction>
      </xsd:simpleType>
    </xsd:element>
    <xsd:element name="VDHCategory" ma:index="10" nillable="true" ma:displayName="Category" ma:format="Dropdown" ma:list="d3e7cffc-f796-4728-afa1-b985c8284be2" ma:internalName="VDHCategor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Owner" ma:index="11" ma:displayName="Document Owner" ma:indexed="true" ma:list="UserInfo" ma:SharePointGroup="0" ma:internalName="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e8af581d-046d-464a-a1aa-8becc88cc449}" ma:internalName="TaxCatchAll" ma:showField="CatchAllData" ma:web="84446167-4577-4b7b-9354-d5e683508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8ecfe-65b2-45eb-aa22-3e798ea86b6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405ef0-1b2e-414d-886f-c62305e768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Needs review"/>
          <xsd:enumeration value="In progress"/>
          <xsd:enumeration value="Final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ivision" ma:index="28" nillable="true" ma:displayName="Division" ma:format="Dropdow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PRIP"/>
                    <xsd:enumeration value="EH"/>
                    <xsd:enumeration value="HPDP"/>
                    <xsd:enumeration value="HSI"/>
                    <xsd:enumeration value="LSID"/>
                    <xsd:enumeration value="LH"/>
                    <xsd:enumeration value="FCH"/>
                    <xsd:enumeration value="SUP"/>
                    <xsd:enumeration value="BMP"/>
                    <xsd:enumeration value="OCME"/>
                    <xsd:enumeration value="RH"/>
                  </xsd:restriction>
                </xsd:simpleType>
              </xsd:element>
            </xsd:sequence>
          </xsd:extension>
        </xsd:complexContent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Date_x0020_Reviewed" ma:index="32" nillable="true" ma:displayName="Date Reviewed" ma:internalName="Date_x0020_Review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4446167-4577-4b7b-9354-d5e683508779" xsi:nil="true"/>
    <DocumentType xmlns="84446167-4577-4b7b-9354-d5e683508779">Template</DocumentType>
    <_ExtendedDescription xmlns="84446167-4577-4b7b-9354-d5e683508779" xsi:nil="true"/>
    <DocumentOwner xmlns="84446167-4577-4b7b-9354-d5e683508779">
      <UserInfo>
        <DisplayName>Vallencourt, Christie (she/her)</DisplayName>
        <AccountId>42</AccountId>
        <AccountType/>
      </UserInfo>
    </DocumentOwner>
    <TaxCatchAll xmlns="84446167-4577-4b7b-9354-d5e683508779" xsi:nil="true"/>
    <VDHCategory xmlns="84446167-4577-4b7b-9354-d5e683508779" xsi:nil="true"/>
    <_dlc_DocId xmlns="84446167-4577-4b7b-9354-d5e683508779">NT7AKY2AFWHY-1540257642-4791</_dlc_DocId>
    <_dlc_DocIdUrl xmlns="84446167-4577-4b7b-9354-d5e683508779">
      <Url>https://vermontgov.sharepoint.com/sites/AHS-VDHCOMM/_layouts/15/DocIdRedir.aspx?ID=NT7AKY2AFWHY-1540257642-4791</Url>
      <Description>NT7AKY2AFWHY-1540257642-4791</Description>
    </_dlc_DocIdUrl>
    <DocumentSetDescription xmlns="http://schemas.microsoft.com/sharepoint/v3" xsi:nil="true"/>
    <lcf76f155ced4ddcb4097134ff3c332f xmlns="c1b8ecfe-65b2-45eb-aa22-3e798ea86b61">
      <Terms xmlns="http://schemas.microsoft.com/office/infopath/2007/PartnerControls"/>
    </lcf76f155ced4ddcb4097134ff3c332f>
    <Division xmlns="c1b8ecfe-65b2-45eb-aa22-3e798ea86b61" xsi:nil="true"/>
    <Status xmlns="c1b8ecfe-65b2-45eb-aa22-3e798ea86b61" xsi:nil="true"/>
    <Date_x0020_Reviewed xmlns="c1b8ecfe-65b2-45eb-aa22-3e798ea86b6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2070D-8136-4BB6-970A-24E1574B7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446167-4577-4b7b-9354-d5e683508779"/>
    <ds:schemaRef ds:uri="c1b8ecfe-65b2-45eb-aa22-3e798ea86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D46DE-EFBB-4EB0-A7D9-47B7B648A9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2DA4D5-FB43-4738-BE1B-322726A21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4144B4-F317-4AA0-ADC0-200E4BF4F101}">
  <ds:schemaRefs>
    <ds:schemaRef ds:uri="http://schemas.microsoft.com/office/2006/metadata/properties"/>
    <ds:schemaRef ds:uri="http://schemas.microsoft.com/office/infopath/2007/PartnerControls"/>
    <ds:schemaRef ds:uri="84446167-4577-4b7b-9354-d5e683508779"/>
    <ds:schemaRef ds:uri="http://schemas.microsoft.com/sharepoint/v3"/>
    <ds:schemaRef ds:uri="c1b8ecfe-65b2-45eb-aa22-3e798ea86b61"/>
  </ds:schemaRefs>
</ds:datastoreItem>
</file>

<file path=customXml/itemProps5.xml><?xml version="1.0" encoding="utf-8"?>
<ds:datastoreItem xmlns:ds="http://schemas.openxmlformats.org/officeDocument/2006/customXml" ds:itemID="{807F558B-37BB-48B2-8FC3-379E9DDDDF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Health-Document-Template.dotx</Template>
  <TotalTime>15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Health-Document-Template-2-page-data-brief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Health-Document-Template-2-page-data-brief</dc:title>
  <dc:subject/>
  <dc:creator>Vermont Department of Health</dc:creator>
  <cp:keywords/>
  <dc:description/>
  <cp:lastModifiedBy>Murray, Kristen</cp:lastModifiedBy>
  <cp:revision>22</cp:revision>
  <cp:lastPrinted>2024-11-04T21:50:00Z</cp:lastPrinted>
  <dcterms:created xsi:type="dcterms:W3CDTF">2026-04-06T13:01:00Z</dcterms:created>
  <dcterms:modified xsi:type="dcterms:W3CDTF">2026-04-07T11:49:00Z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0x0101009E2A48ABFCABCA4B82F167C808E9A17B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f5bf2dbf-91d5-48c5-bfd7-230c841cbf61</vt:lpwstr>
  </property>
  <property fmtid="{D5CDD505-2E9C-101B-9397-08002B2CF9AE}" pid="6" name="MediaServiceImageTags">
    <vt:lpwstr/>
  </property>
  <property fmtid="{D5CDD505-2E9C-101B-9397-08002B2CF9AE}" pid="7" name="GrammarlyDocumentId">
    <vt:lpwstr>a31f6aafc78128089df1af168207440dbd1b9ee95d46b60ef9bab28f55f4c083</vt:lpwstr>
  </property>
</Properties>
</file>